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B3981" w14:textId="115B539F" w:rsidR="00233AEB" w:rsidRDefault="00233AEB" w:rsidP="00233AEB">
      <w:pPr>
        <w:spacing w:before="0" w:after="160" w:line="259" w:lineRule="auto"/>
        <w:rPr>
          <w:rFonts w:ascii="Calibri" w:eastAsia="Calibri" w:hAnsi="Calibri" w:cs="Arial"/>
          <w:b/>
          <w:bCs/>
          <w:noProof/>
          <w:sz w:val="28"/>
          <w:szCs w:val="28"/>
          <w:lang w:eastAsia="en-GB"/>
        </w:rPr>
      </w:pPr>
      <w:r w:rsidRPr="00B45CE1">
        <w:rPr>
          <w:rFonts w:ascii="Calibri" w:eastAsia="Calibri" w:hAnsi="Calibri" w:cs="Arial"/>
          <w:b/>
          <w:bCs/>
          <w:noProof/>
          <w:sz w:val="28"/>
          <w:szCs w:val="28"/>
          <w:lang w:eastAsia="en-GB"/>
        </w:rPr>
        <w:drawing>
          <wp:anchor distT="0" distB="0" distL="114300" distR="114300" simplePos="0" relativeHeight="251659264" behindDoc="0" locked="0" layoutInCell="1" allowOverlap="1" wp14:anchorId="04B95E82" wp14:editId="30AA75E7">
            <wp:simplePos x="0" y="0"/>
            <wp:positionH relativeFrom="column">
              <wp:posOffset>5537409</wp:posOffset>
            </wp:positionH>
            <wp:positionV relativeFrom="paragraph">
              <wp:posOffset>46308</wp:posOffset>
            </wp:positionV>
            <wp:extent cx="845308" cy="834000"/>
            <wp:effectExtent l="0" t="0" r="0" b="4445"/>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8594" cy="8372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329C8F" w14:textId="77777777" w:rsidR="00C261CD" w:rsidRDefault="00C261CD" w:rsidP="00233AEB">
      <w:pPr>
        <w:spacing w:before="0" w:after="160" w:line="259" w:lineRule="auto"/>
        <w:rPr>
          <w:rFonts w:ascii="Calibri" w:eastAsia="Calibri" w:hAnsi="Calibri" w:cs="Arial"/>
          <w:b/>
          <w:bCs/>
          <w:noProof/>
          <w:sz w:val="28"/>
          <w:szCs w:val="28"/>
          <w:lang w:eastAsia="en-GB"/>
        </w:rPr>
      </w:pPr>
    </w:p>
    <w:p w14:paraId="68BC9B64" w14:textId="77777777" w:rsidR="00C261CD" w:rsidRDefault="00C261CD" w:rsidP="00233AEB">
      <w:pPr>
        <w:spacing w:before="0" w:after="160" w:line="259" w:lineRule="auto"/>
        <w:rPr>
          <w:rFonts w:ascii="Calibri" w:eastAsia="Calibri" w:hAnsi="Calibri" w:cs="Arial"/>
          <w:b/>
          <w:bCs/>
          <w:noProof/>
          <w:sz w:val="28"/>
          <w:szCs w:val="28"/>
          <w:lang w:eastAsia="en-GB"/>
        </w:rPr>
      </w:pPr>
    </w:p>
    <w:p w14:paraId="2ADC3AB4" w14:textId="36D6BA47" w:rsidR="00233AEB" w:rsidRPr="00C261CD" w:rsidRDefault="00233AEB" w:rsidP="001778EE">
      <w:pPr>
        <w:spacing w:before="0" w:after="160" w:line="259" w:lineRule="auto"/>
        <w:jc w:val="center"/>
        <w:rPr>
          <w:rFonts w:ascii="Calibri" w:eastAsia="Calibri" w:hAnsi="Calibri" w:cs="Arial"/>
          <w:b/>
          <w:bCs/>
          <w:sz w:val="32"/>
          <w:szCs w:val="32"/>
        </w:rPr>
      </w:pPr>
      <w:r w:rsidRPr="00C261CD">
        <w:rPr>
          <w:rFonts w:ascii="Calibri" w:eastAsia="Calibri" w:hAnsi="Calibri" w:cs="Arial"/>
          <w:b/>
          <w:bCs/>
          <w:noProof/>
          <w:sz w:val="32"/>
          <w:szCs w:val="32"/>
          <w:lang w:eastAsia="en-GB"/>
        </w:rPr>
        <w:t xml:space="preserve">STRATEGIC INNOVATION FUND GUIDANCE </w:t>
      </w:r>
      <w:r w:rsidR="00E90E7B">
        <w:rPr>
          <w:rFonts w:ascii="Calibri" w:eastAsia="Calibri" w:hAnsi="Calibri" w:cs="Arial"/>
          <w:b/>
          <w:bCs/>
          <w:noProof/>
          <w:sz w:val="32"/>
          <w:szCs w:val="32"/>
          <w:lang w:eastAsia="en-GB"/>
        </w:rPr>
        <w:t xml:space="preserve">NOTE </w:t>
      </w:r>
      <w:r w:rsidRPr="00C261CD">
        <w:rPr>
          <w:rFonts w:ascii="Calibri" w:eastAsia="Calibri" w:hAnsi="Calibri" w:cs="Arial"/>
          <w:b/>
          <w:bCs/>
          <w:noProof/>
          <w:sz w:val="32"/>
          <w:szCs w:val="32"/>
          <w:lang w:eastAsia="en-GB"/>
        </w:rPr>
        <w:t>AND APPLICATION FORM</w:t>
      </w:r>
    </w:p>
    <w:p w14:paraId="1341790F" w14:textId="77777777" w:rsidR="00233AEB" w:rsidRPr="00C261CD" w:rsidRDefault="00233AEB" w:rsidP="00233AEB">
      <w:pPr>
        <w:keepNext/>
        <w:widowControl w:val="0"/>
        <w:spacing w:before="60" w:after="60" w:line="240" w:lineRule="auto"/>
        <w:ind w:left="-142" w:right="-263"/>
        <w:jc w:val="center"/>
        <w:outlineLvl w:val="2"/>
        <w:rPr>
          <w:rFonts w:ascii="Calibri" w:eastAsia="Calibri" w:hAnsi="Calibri" w:cs="Arial"/>
          <w:bCs/>
          <w:iCs/>
          <w:sz w:val="20"/>
          <w:szCs w:val="20"/>
        </w:rPr>
      </w:pPr>
    </w:p>
    <w:p w14:paraId="51CDF14A" w14:textId="77777777" w:rsidR="00233AEB" w:rsidRPr="00341BE7" w:rsidRDefault="00233AEB" w:rsidP="00233AEB">
      <w:pPr>
        <w:pStyle w:val="ListParagraph"/>
        <w:numPr>
          <w:ilvl w:val="0"/>
          <w:numId w:val="7"/>
        </w:numPr>
        <w:tabs>
          <w:tab w:val="left" w:pos="720"/>
          <w:tab w:val="center" w:pos="4153"/>
          <w:tab w:val="right" w:pos="8306"/>
        </w:tabs>
        <w:jc w:val="both"/>
        <w:rPr>
          <w:rFonts w:eastAsia="Calibri" w:cstheme="minorHAnsi"/>
          <w:b/>
          <w:bCs/>
          <w:sz w:val="24"/>
          <w:szCs w:val="24"/>
        </w:rPr>
      </w:pPr>
      <w:r w:rsidRPr="00341BE7">
        <w:rPr>
          <w:rFonts w:eastAsia="Calibri" w:cstheme="minorHAnsi"/>
          <w:b/>
          <w:bCs/>
          <w:sz w:val="24"/>
          <w:szCs w:val="24"/>
        </w:rPr>
        <w:t>Introduction</w:t>
      </w:r>
    </w:p>
    <w:p w14:paraId="64AE909A" w14:textId="77777777" w:rsidR="00233AEB" w:rsidRDefault="00233AEB" w:rsidP="00233AEB">
      <w:pPr>
        <w:tabs>
          <w:tab w:val="left" w:pos="720"/>
          <w:tab w:val="center" w:pos="4153"/>
          <w:tab w:val="right" w:pos="8306"/>
        </w:tabs>
        <w:ind w:left="-142"/>
        <w:jc w:val="both"/>
        <w:rPr>
          <w:rFonts w:eastAsia="Calibri" w:cstheme="minorHAnsi"/>
          <w:sz w:val="24"/>
          <w:szCs w:val="24"/>
        </w:rPr>
      </w:pPr>
      <w:r w:rsidRPr="00EB28F1">
        <w:rPr>
          <w:rFonts w:eastAsia="Calibri" w:cstheme="minorHAnsi"/>
          <w:sz w:val="24"/>
          <w:szCs w:val="24"/>
        </w:rPr>
        <w:t xml:space="preserve">The Strategic Innovation Fund (SIF) supports the development of new strategic innovation projects that will accelerate impact of the excellent research by growing innovation activities at Oxford and attracting substantial external funding.  </w:t>
      </w:r>
    </w:p>
    <w:p w14:paraId="17EE534B" w14:textId="77777777" w:rsidR="00233AEB" w:rsidRDefault="00233AEB" w:rsidP="00233AEB">
      <w:pPr>
        <w:tabs>
          <w:tab w:val="left" w:pos="720"/>
          <w:tab w:val="center" w:pos="4153"/>
          <w:tab w:val="right" w:pos="8306"/>
        </w:tabs>
        <w:ind w:left="-142"/>
        <w:jc w:val="both"/>
        <w:rPr>
          <w:rFonts w:eastAsia="Calibri" w:cstheme="minorHAnsi"/>
          <w:sz w:val="24"/>
          <w:szCs w:val="24"/>
        </w:rPr>
      </w:pPr>
      <w:r w:rsidRPr="00EB28F1">
        <w:rPr>
          <w:rFonts w:eastAsia="Calibri" w:cstheme="minorHAnsi"/>
          <w:sz w:val="24"/>
          <w:szCs w:val="24"/>
        </w:rPr>
        <w:t xml:space="preserve">The aim is to </w:t>
      </w:r>
      <w:r w:rsidRPr="00EB28F1">
        <w:rPr>
          <w:rFonts w:cstheme="minorHAnsi"/>
          <w:sz w:val="24"/>
          <w:szCs w:val="24"/>
        </w:rPr>
        <w:t xml:space="preserve">unlock significant opportunities either by pump-priming new or sustaining strategic and critical activities. </w:t>
      </w:r>
      <w:r w:rsidRPr="00EB28F1">
        <w:rPr>
          <w:rFonts w:eastAsia="Calibri" w:cstheme="minorHAnsi"/>
          <w:sz w:val="24"/>
          <w:szCs w:val="24"/>
        </w:rPr>
        <w:t xml:space="preserve">It is aligned to the local and global (priority 4) of the emerging strategic plan (2025-30) – </w:t>
      </w:r>
      <w:r w:rsidRPr="00EB28F1">
        <w:rPr>
          <w:rFonts w:eastAsia="Calibri" w:cstheme="minorHAnsi"/>
          <w:i/>
          <w:iCs/>
          <w:sz w:val="24"/>
          <w:szCs w:val="24"/>
        </w:rPr>
        <w:t>Supporting society and the local and national economy by further developing a world-leading and inclusive innovation ecosystem</w:t>
      </w:r>
      <w:r w:rsidRPr="00EB28F1">
        <w:rPr>
          <w:rFonts w:eastAsia="Calibri" w:cstheme="minorHAnsi"/>
          <w:sz w:val="24"/>
          <w:szCs w:val="24"/>
        </w:rPr>
        <w:t xml:space="preserve">. </w:t>
      </w:r>
    </w:p>
    <w:p w14:paraId="2CFE1494" w14:textId="77777777" w:rsidR="00233AEB" w:rsidRPr="00EB28F1" w:rsidRDefault="00233AEB" w:rsidP="00233AEB">
      <w:pPr>
        <w:tabs>
          <w:tab w:val="left" w:pos="720"/>
          <w:tab w:val="center" w:pos="4153"/>
          <w:tab w:val="right" w:pos="8306"/>
        </w:tabs>
        <w:ind w:left="-142"/>
        <w:jc w:val="both"/>
        <w:rPr>
          <w:rFonts w:eastAsia="Calibri" w:cstheme="minorHAnsi"/>
          <w:sz w:val="24"/>
          <w:szCs w:val="24"/>
        </w:rPr>
      </w:pPr>
      <w:r w:rsidRPr="00EB28F1">
        <w:rPr>
          <w:rFonts w:eastAsia="Calibri" w:cstheme="minorHAnsi"/>
          <w:sz w:val="24"/>
          <w:szCs w:val="24"/>
        </w:rPr>
        <w:t>More specifically</w:t>
      </w:r>
      <w:r>
        <w:rPr>
          <w:rFonts w:eastAsia="Calibri" w:cstheme="minorHAnsi"/>
          <w:sz w:val="24"/>
          <w:szCs w:val="24"/>
        </w:rPr>
        <w:t>,</w:t>
      </w:r>
      <w:r w:rsidRPr="00EB28F1">
        <w:rPr>
          <w:rFonts w:eastAsia="Calibri" w:cstheme="minorHAnsi"/>
          <w:sz w:val="24"/>
          <w:szCs w:val="24"/>
        </w:rPr>
        <w:t xml:space="preserve"> </w:t>
      </w:r>
      <w:r>
        <w:rPr>
          <w:rFonts w:eastAsia="Calibri" w:cstheme="minorHAnsi"/>
          <w:sz w:val="24"/>
          <w:szCs w:val="24"/>
        </w:rPr>
        <w:t xml:space="preserve">the SIF </w:t>
      </w:r>
      <w:r w:rsidRPr="00EB28F1">
        <w:rPr>
          <w:rFonts w:eastAsia="Calibri" w:cstheme="minorHAnsi"/>
          <w:sz w:val="24"/>
          <w:szCs w:val="24"/>
        </w:rPr>
        <w:t xml:space="preserve">is designed to: </w:t>
      </w:r>
      <w:r w:rsidRPr="00EB28F1">
        <w:rPr>
          <w:rFonts w:cstheme="minorHAnsi"/>
          <w:sz w:val="24"/>
          <w:szCs w:val="24"/>
        </w:rPr>
        <w:t xml:space="preserve"> </w:t>
      </w:r>
    </w:p>
    <w:p w14:paraId="2A682B50" w14:textId="77777777" w:rsidR="00233AEB" w:rsidRPr="00EB28F1" w:rsidRDefault="00233AEB" w:rsidP="00233AEB">
      <w:pPr>
        <w:pStyle w:val="ListParagraph"/>
        <w:numPr>
          <w:ilvl w:val="0"/>
          <w:numId w:val="6"/>
        </w:numPr>
        <w:spacing w:before="0" w:after="145" w:line="288" w:lineRule="atLeast"/>
        <w:rPr>
          <w:rFonts w:cstheme="minorHAnsi"/>
          <w:sz w:val="24"/>
          <w:szCs w:val="24"/>
        </w:rPr>
      </w:pPr>
      <w:r w:rsidRPr="00EB28F1">
        <w:rPr>
          <w:rFonts w:cstheme="minorHAnsi"/>
          <w:sz w:val="24"/>
          <w:szCs w:val="24"/>
        </w:rPr>
        <w:t xml:space="preserve">develop a world-class innovation ecosystem, </w:t>
      </w:r>
    </w:p>
    <w:p w14:paraId="795262B7" w14:textId="77777777" w:rsidR="00233AEB" w:rsidRPr="00EB28F1" w:rsidRDefault="00233AEB" w:rsidP="00233AEB">
      <w:pPr>
        <w:pStyle w:val="ListParagraph"/>
        <w:numPr>
          <w:ilvl w:val="0"/>
          <w:numId w:val="6"/>
        </w:numPr>
        <w:spacing w:before="0" w:after="117" w:line="275" w:lineRule="auto"/>
        <w:rPr>
          <w:rFonts w:cstheme="minorHAnsi"/>
          <w:sz w:val="24"/>
          <w:szCs w:val="24"/>
        </w:rPr>
      </w:pPr>
      <w:r w:rsidRPr="00EB28F1">
        <w:rPr>
          <w:rFonts w:cstheme="minorHAnsi"/>
          <w:sz w:val="24"/>
          <w:szCs w:val="24"/>
        </w:rPr>
        <w:t>support entrepreneurship in line with the outcomes of the spin-out review</w:t>
      </w:r>
    </w:p>
    <w:p w14:paraId="68A211B2" w14:textId="77777777" w:rsidR="00233AEB" w:rsidRDefault="00233AEB" w:rsidP="00233AEB">
      <w:pPr>
        <w:pStyle w:val="ListParagraph"/>
        <w:numPr>
          <w:ilvl w:val="0"/>
          <w:numId w:val="6"/>
        </w:numPr>
        <w:spacing w:before="0" w:after="117" w:line="275" w:lineRule="auto"/>
        <w:rPr>
          <w:rFonts w:cstheme="minorHAnsi"/>
          <w:sz w:val="24"/>
          <w:szCs w:val="24"/>
        </w:rPr>
      </w:pPr>
      <w:r w:rsidRPr="00EB28F1">
        <w:rPr>
          <w:rFonts w:cstheme="minorHAnsi"/>
          <w:sz w:val="24"/>
          <w:szCs w:val="24"/>
        </w:rPr>
        <w:t xml:space="preserve">enhance our local and global impact </w:t>
      </w:r>
    </w:p>
    <w:p w14:paraId="2C8DC663" w14:textId="77777777" w:rsidR="00233AEB" w:rsidRDefault="00233AEB" w:rsidP="00233AEB">
      <w:pPr>
        <w:spacing w:before="0" w:after="117" w:line="275" w:lineRule="auto"/>
        <w:rPr>
          <w:rFonts w:cstheme="minorHAnsi"/>
          <w:sz w:val="24"/>
          <w:szCs w:val="24"/>
        </w:rPr>
      </w:pPr>
    </w:p>
    <w:p w14:paraId="56008CF2" w14:textId="77777777" w:rsidR="00233AEB" w:rsidRDefault="00233AEB" w:rsidP="00233AEB">
      <w:pPr>
        <w:pStyle w:val="ListParagraph"/>
        <w:numPr>
          <w:ilvl w:val="0"/>
          <w:numId w:val="7"/>
        </w:numPr>
        <w:spacing w:before="0" w:after="117" w:line="275" w:lineRule="auto"/>
        <w:rPr>
          <w:rFonts w:cstheme="minorHAnsi"/>
          <w:b/>
          <w:bCs/>
          <w:sz w:val="24"/>
          <w:szCs w:val="24"/>
        </w:rPr>
      </w:pPr>
      <w:r w:rsidRPr="00341BE7">
        <w:rPr>
          <w:rFonts w:cstheme="minorHAnsi"/>
          <w:b/>
          <w:bCs/>
          <w:sz w:val="24"/>
          <w:szCs w:val="24"/>
        </w:rPr>
        <w:t>Selection Criteria</w:t>
      </w:r>
    </w:p>
    <w:p w14:paraId="6E2BF69B" w14:textId="77777777" w:rsidR="00233AEB" w:rsidRPr="00AD0FB6" w:rsidRDefault="00233AEB" w:rsidP="00233AEB">
      <w:pPr>
        <w:pStyle w:val="ListParagraph"/>
        <w:tabs>
          <w:tab w:val="left" w:pos="720"/>
          <w:tab w:val="center" w:pos="4153"/>
          <w:tab w:val="right" w:pos="8306"/>
        </w:tabs>
        <w:ind w:left="-142"/>
        <w:rPr>
          <w:rFonts w:cstheme="minorHAnsi"/>
          <w:sz w:val="24"/>
          <w:szCs w:val="24"/>
        </w:rPr>
      </w:pPr>
      <w:r w:rsidRPr="00AD0FB6">
        <w:rPr>
          <w:rFonts w:cstheme="minorHAnsi"/>
          <w:sz w:val="24"/>
          <w:szCs w:val="24"/>
        </w:rPr>
        <w:t>The SIF is open to receiving projects from any source across the University and s</w:t>
      </w:r>
      <w:r w:rsidRPr="00AD0FB6">
        <w:rPr>
          <w:rFonts w:cstheme="minorHAnsi"/>
          <w:bCs/>
          <w:sz w:val="24"/>
          <w:szCs w:val="24"/>
        </w:rPr>
        <w:t>uccessful projects will need to meet most of the following criteria:</w:t>
      </w:r>
    </w:p>
    <w:p w14:paraId="27A07838" w14:textId="77777777" w:rsidR="00233AEB" w:rsidRPr="003E5280" w:rsidRDefault="00233AEB" w:rsidP="00233AEB">
      <w:pPr>
        <w:pStyle w:val="ListParagraph"/>
        <w:spacing w:before="0" w:after="117" w:line="275" w:lineRule="auto"/>
        <w:ind w:left="218"/>
        <w:rPr>
          <w:rFonts w:cstheme="minorHAnsi"/>
          <w:sz w:val="24"/>
          <w:szCs w:val="24"/>
        </w:rPr>
      </w:pPr>
    </w:p>
    <w:p w14:paraId="5230C300" w14:textId="77777777" w:rsidR="00233AEB" w:rsidRPr="00341BE7" w:rsidRDefault="00233AEB" w:rsidP="00233AEB">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rFonts w:cstheme="minorHAnsi"/>
          <w:b/>
          <w:sz w:val="24"/>
          <w:szCs w:val="24"/>
        </w:rPr>
      </w:pPr>
      <w:r w:rsidRPr="00E713DB">
        <w:rPr>
          <w:rFonts w:cstheme="minorHAnsi"/>
          <w:b/>
          <w:bCs/>
          <w:color w:val="0D0D0D"/>
          <w:sz w:val="24"/>
          <w:szCs w:val="24"/>
        </w:rPr>
        <w:t>Strategic Alignment</w:t>
      </w:r>
      <w:r w:rsidRPr="00341BE7">
        <w:rPr>
          <w:rFonts w:cstheme="minorHAnsi"/>
          <w:color w:val="0D0D0D"/>
          <w:sz w:val="24"/>
          <w:szCs w:val="24"/>
        </w:rPr>
        <w:t>: align</w:t>
      </w:r>
      <w:r>
        <w:rPr>
          <w:rFonts w:cstheme="minorHAnsi"/>
          <w:color w:val="0D0D0D"/>
          <w:sz w:val="24"/>
          <w:szCs w:val="24"/>
        </w:rPr>
        <w:t>ment</w:t>
      </w:r>
      <w:r w:rsidRPr="00341BE7">
        <w:rPr>
          <w:rFonts w:cstheme="minorHAnsi"/>
          <w:color w:val="0D0D0D"/>
          <w:sz w:val="24"/>
          <w:szCs w:val="24"/>
        </w:rPr>
        <w:t xml:space="preserve"> with the University’s emerging Strategic Plan and SIF objectives as outlined above</w:t>
      </w:r>
      <w:r>
        <w:rPr>
          <w:rFonts w:cstheme="minorHAnsi"/>
          <w:color w:val="0D0D0D"/>
          <w:sz w:val="24"/>
          <w:szCs w:val="24"/>
        </w:rPr>
        <w:t>.</w:t>
      </w:r>
    </w:p>
    <w:p w14:paraId="33B5BBDB" w14:textId="77777777" w:rsidR="00233AEB" w:rsidRPr="00341BE7" w:rsidRDefault="00233AEB" w:rsidP="00233AEB">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rFonts w:cstheme="minorHAnsi"/>
          <w:b/>
          <w:sz w:val="24"/>
          <w:szCs w:val="24"/>
        </w:rPr>
      </w:pPr>
      <w:r w:rsidRPr="00E713DB">
        <w:rPr>
          <w:rFonts w:cstheme="minorHAnsi"/>
          <w:b/>
          <w:bCs/>
          <w:sz w:val="24"/>
          <w:szCs w:val="24"/>
        </w:rPr>
        <w:t>Transformational Impact</w:t>
      </w:r>
      <w:r w:rsidRPr="00341BE7">
        <w:rPr>
          <w:rFonts w:cstheme="minorHAnsi"/>
          <w:sz w:val="24"/>
          <w:szCs w:val="24"/>
        </w:rPr>
        <w:t xml:space="preserve">: </w:t>
      </w:r>
      <w:r>
        <w:rPr>
          <w:rFonts w:cstheme="minorHAnsi"/>
          <w:sz w:val="24"/>
          <w:szCs w:val="24"/>
        </w:rPr>
        <w:t>d</w:t>
      </w:r>
      <w:r w:rsidRPr="00341BE7">
        <w:rPr>
          <w:rFonts w:cstheme="minorHAnsi"/>
          <w:color w:val="0D0D0D"/>
          <w:sz w:val="24"/>
          <w:szCs w:val="24"/>
        </w:rPr>
        <w:t>emonstrat</w:t>
      </w:r>
      <w:r>
        <w:rPr>
          <w:rFonts w:cstheme="minorHAnsi"/>
          <w:color w:val="0D0D0D"/>
          <w:sz w:val="24"/>
          <w:szCs w:val="24"/>
        </w:rPr>
        <w:t xml:space="preserve">ion of a </w:t>
      </w:r>
      <w:r w:rsidRPr="00341BE7">
        <w:rPr>
          <w:rFonts w:cstheme="minorHAnsi"/>
          <w:color w:val="0D0D0D"/>
          <w:sz w:val="24"/>
          <w:szCs w:val="24"/>
        </w:rPr>
        <w:t>potential for significant and measurable economic or social benefits</w:t>
      </w:r>
      <w:r>
        <w:rPr>
          <w:rFonts w:cstheme="minorHAnsi"/>
          <w:color w:val="0D0D0D"/>
          <w:sz w:val="24"/>
          <w:szCs w:val="24"/>
        </w:rPr>
        <w:t xml:space="preserve"> </w:t>
      </w:r>
      <w:r w:rsidRPr="00341BE7">
        <w:rPr>
          <w:rFonts w:cstheme="minorHAnsi"/>
          <w:color w:val="0D0D0D"/>
          <w:sz w:val="24"/>
          <w:szCs w:val="24"/>
        </w:rPr>
        <w:t>through cross-institutional collaboration</w:t>
      </w:r>
      <w:r>
        <w:rPr>
          <w:rFonts w:cstheme="minorHAnsi"/>
          <w:color w:val="0D0D0D"/>
          <w:sz w:val="24"/>
          <w:szCs w:val="24"/>
        </w:rPr>
        <w:t>.</w:t>
      </w:r>
    </w:p>
    <w:p w14:paraId="5DF486C4" w14:textId="77777777" w:rsidR="00233AEB" w:rsidRPr="00341BE7" w:rsidRDefault="00233AEB" w:rsidP="00233AEB">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rFonts w:cstheme="minorHAnsi"/>
          <w:b/>
          <w:sz w:val="24"/>
          <w:szCs w:val="24"/>
        </w:rPr>
      </w:pPr>
      <w:r w:rsidRPr="00E713DB">
        <w:rPr>
          <w:rFonts w:cstheme="minorHAnsi"/>
          <w:b/>
          <w:bCs/>
          <w:sz w:val="24"/>
          <w:szCs w:val="24"/>
        </w:rPr>
        <w:t>Scalability and Sustainability</w:t>
      </w:r>
      <w:r w:rsidRPr="00341BE7">
        <w:rPr>
          <w:rFonts w:cstheme="minorHAnsi"/>
          <w:sz w:val="24"/>
          <w:szCs w:val="24"/>
        </w:rPr>
        <w:t xml:space="preserve">: </w:t>
      </w:r>
      <w:r>
        <w:rPr>
          <w:rFonts w:cstheme="minorHAnsi"/>
          <w:sz w:val="24"/>
          <w:szCs w:val="24"/>
        </w:rPr>
        <w:t xml:space="preserve">a </w:t>
      </w:r>
      <w:r w:rsidRPr="00341BE7">
        <w:rPr>
          <w:rFonts w:cstheme="minorHAnsi"/>
          <w:color w:val="0D0D0D"/>
          <w:sz w:val="24"/>
          <w:szCs w:val="24"/>
        </w:rPr>
        <w:t>clear plan for outputs, outcomes, and sustained impact beyond the funding period.</w:t>
      </w:r>
    </w:p>
    <w:p w14:paraId="08E2EE9D" w14:textId="77777777" w:rsidR="00233AEB" w:rsidRPr="00341BE7" w:rsidRDefault="00233AEB" w:rsidP="00233AEB">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rFonts w:cstheme="minorHAnsi"/>
          <w:b/>
          <w:sz w:val="24"/>
          <w:szCs w:val="24"/>
        </w:rPr>
      </w:pPr>
      <w:r w:rsidRPr="00E713DB">
        <w:rPr>
          <w:rFonts w:cstheme="minorHAnsi"/>
          <w:b/>
          <w:bCs/>
          <w:sz w:val="24"/>
          <w:szCs w:val="24"/>
        </w:rPr>
        <w:t>Leverag</w:t>
      </w:r>
      <w:r>
        <w:rPr>
          <w:rFonts w:cstheme="minorHAnsi"/>
          <w:b/>
          <w:bCs/>
          <w:sz w:val="24"/>
          <w:szCs w:val="24"/>
        </w:rPr>
        <w:t>ing</w:t>
      </w:r>
      <w:r w:rsidRPr="00E713DB">
        <w:rPr>
          <w:rFonts w:cstheme="minorHAnsi"/>
          <w:b/>
          <w:bCs/>
          <w:sz w:val="24"/>
          <w:szCs w:val="24"/>
        </w:rPr>
        <w:t xml:space="preserve"> Opportunities</w:t>
      </w:r>
      <w:r w:rsidRPr="00341BE7">
        <w:rPr>
          <w:rFonts w:cstheme="minorHAnsi"/>
          <w:sz w:val="24"/>
          <w:szCs w:val="24"/>
        </w:rPr>
        <w:t xml:space="preserve">: </w:t>
      </w:r>
      <w:r>
        <w:rPr>
          <w:rFonts w:cstheme="minorHAnsi"/>
          <w:sz w:val="24"/>
          <w:szCs w:val="24"/>
        </w:rPr>
        <w:t xml:space="preserve">an outline of </w:t>
      </w:r>
      <w:r w:rsidRPr="00341BE7">
        <w:rPr>
          <w:rFonts w:cstheme="minorHAnsi"/>
          <w:color w:val="0D0D0D"/>
          <w:sz w:val="24"/>
          <w:szCs w:val="24"/>
        </w:rPr>
        <w:t>how the project could unlock larger opportunities, such as substantial external investment or expanded regional/global influence</w:t>
      </w:r>
    </w:p>
    <w:p w14:paraId="3908FCA7" w14:textId="77777777" w:rsidR="00233AEB" w:rsidRPr="00233AEB" w:rsidRDefault="00233AEB" w:rsidP="00233AEB">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rFonts w:cstheme="minorHAnsi"/>
          <w:b/>
          <w:sz w:val="24"/>
          <w:szCs w:val="24"/>
        </w:rPr>
      </w:pPr>
      <w:r w:rsidRPr="00E713DB">
        <w:rPr>
          <w:rFonts w:cstheme="minorHAnsi"/>
          <w:b/>
          <w:bCs/>
          <w:sz w:val="24"/>
          <w:szCs w:val="24"/>
        </w:rPr>
        <w:t>Strong Foundations</w:t>
      </w:r>
      <w:r w:rsidRPr="00341BE7">
        <w:rPr>
          <w:rFonts w:cstheme="minorHAnsi"/>
          <w:sz w:val="24"/>
          <w:szCs w:val="24"/>
        </w:rPr>
        <w:t xml:space="preserve">: </w:t>
      </w:r>
      <w:r>
        <w:rPr>
          <w:rFonts w:cstheme="minorHAnsi"/>
          <w:color w:val="0D0D0D"/>
          <w:sz w:val="24"/>
          <w:szCs w:val="24"/>
        </w:rPr>
        <w:t>projects that are</w:t>
      </w:r>
      <w:r w:rsidRPr="00341BE7">
        <w:rPr>
          <w:rFonts w:cstheme="minorHAnsi"/>
          <w:color w:val="0D0D0D"/>
          <w:sz w:val="24"/>
          <w:szCs w:val="24"/>
        </w:rPr>
        <w:t xml:space="preserve"> supported by robust partnerships and governance structures, including clear deliverables and monitoring plans</w:t>
      </w:r>
    </w:p>
    <w:p w14:paraId="0AEB780A" w14:textId="41CA2C08" w:rsidR="00C828EF" w:rsidRPr="00233AEB" w:rsidRDefault="00233AEB" w:rsidP="00233AEB">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rFonts w:cstheme="minorHAnsi"/>
          <w:b/>
          <w:sz w:val="24"/>
          <w:szCs w:val="24"/>
        </w:rPr>
      </w:pPr>
      <w:r w:rsidRPr="00233AEB">
        <w:rPr>
          <w:rFonts w:cstheme="minorHAnsi"/>
          <w:b/>
          <w:bCs/>
          <w:sz w:val="24"/>
          <w:szCs w:val="24"/>
        </w:rPr>
        <w:t>Complementary Funding</w:t>
      </w:r>
      <w:r w:rsidRPr="00233AEB">
        <w:rPr>
          <w:rFonts w:cstheme="minorHAnsi"/>
          <w:sz w:val="24"/>
          <w:szCs w:val="24"/>
        </w:rPr>
        <w:t xml:space="preserve">: </w:t>
      </w:r>
      <w:r w:rsidRPr="00233AEB">
        <w:rPr>
          <w:rFonts w:cstheme="minorHAnsi"/>
          <w:color w:val="0D0D0D"/>
          <w:sz w:val="24"/>
          <w:szCs w:val="24"/>
        </w:rPr>
        <w:t xml:space="preserve">where other funds have been secured, demonstrate no duplication, </w:t>
      </w:r>
      <w:r w:rsidR="00A62A96" w:rsidRPr="00341BE7">
        <w:rPr>
          <w:rFonts w:cstheme="minorHAnsi"/>
          <w:color w:val="0D0D0D"/>
          <w:sz w:val="24"/>
          <w:szCs w:val="24"/>
        </w:rPr>
        <w:t xml:space="preserve">and </w:t>
      </w:r>
      <w:r w:rsidR="00A62A96">
        <w:rPr>
          <w:rFonts w:cstheme="minorHAnsi"/>
          <w:color w:val="0D0D0D"/>
          <w:sz w:val="24"/>
          <w:szCs w:val="24"/>
        </w:rPr>
        <w:t xml:space="preserve">provide an </w:t>
      </w:r>
      <w:r w:rsidR="00A62A96" w:rsidRPr="00341BE7">
        <w:rPr>
          <w:rFonts w:cstheme="minorHAnsi"/>
          <w:color w:val="0D0D0D"/>
          <w:sz w:val="24"/>
          <w:szCs w:val="24"/>
        </w:rPr>
        <w:t>outline how SIF funding complement these sourc</w:t>
      </w:r>
      <w:r w:rsidR="00A62A96">
        <w:rPr>
          <w:rFonts w:cstheme="minorHAnsi"/>
          <w:color w:val="0D0D0D"/>
          <w:sz w:val="24"/>
          <w:szCs w:val="24"/>
        </w:rPr>
        <w:t>es</w:t>
      </w:r>
    </w:p>
    <w:p w14:paraId="41F35A80" w14:textId="77777777" w:rsidR="00233AEB" w:rsidRDefault="00233AEB" w:rsidP="00233AEB">
      <w:pPr>
        <w:widowControl w:val="0"/>
        <w:tabs>
          <w:tab w:val="left" w:pos="5278"/>
        </w:tabs>
        <w:spacing w:after="0" w:line="240" w:lineRule="auto"/>
        <w:jc w:val="center"/>
        <w:rPr>
          <w:rFonts w:cstheme="minorHAnsi"/>
          <w:color w:val="0D0D0D"/>
          <w:sz w:val="24"/>
          <w:szCs w:val="24"/>
        </w:rPr>
      </w:pPr>
    </w:p>
    <w:p w14:paraId="5E677574" w14:textId="77777777" w:rsidR="00233AEB" w:rsidRDefault="00233AEB" w:rsidP="00233AEB">
      <w:pPr>
        <w:widowControl w:val="0"/>
        <w:tabs>
          <w:tab w:val="left" w:pos="5278"/>
        </w:tabs>
        <w:spacing w:after="0" w:line="240" w:lineRule="auto"/>
        <w:jc w:val="center"/>
        <w:rPr>
          <w:rFonts w:cstheme="minorHAnsi"/>
          <w:color w:val="0D0D0D"/>
          <w:sz w:val="24"/>
          <w:szCs w:val="24"/>
        </w:rPr>
      </w:pPr>
    </w:p>
    <w:p w14:paraId="3F718500" w14:textId="77777777" w:rsidR="00233AEB" w:rsidRDefault="00233AEB" w:rsidP="00233AEB">
      <w:pPr>
        <w:widowControl w:val="0"/>
        <w:tabs>
          <w:tab w:val="left" w:pos="5278"/>
        </w:tabs>
        <w:spacing w:after="0" w:line="240" w:lineRule="auto"/>
        <w:jc w:val="center"/>
        <w:rPr>
          <w:rFonts w:cstheme="minorHAnsi"/>
          <w:color w:val="0D0D0D"/>
          <w:sz w:val="24"/>
          <w:szCs w:val="24"/>
        </w:rPr>
      </w:pPr>
    </w:p>
    <w:p w14:paraId="306BF6C5" w14:textId="77777777" w:rsidR="00233AEB" w:rsidRDefault="00233AEB" w:rsidP="00233AEB">
      <w:pPr>
        <w:widowControl w:val="0"/>
        <w:tabs>
          <w:tab w:val="left" w:pos="5278"/>
        </w:tabs>
        <w:spacing w:after="0" w:line="240" w:lineRule="auto"/>
        <w:jc w:val="center"/>
        <w:rPr>
          <w:rFonts w:cstheme="minorHAnsi"/>
          <w:color w:val="0D0D0D"/>
          <w:sz w:val="24"/>
          <w:szCs w:val="24"/>
        </w:rPr>
      </w:pPr>
    </w:p>
    <w:p w14:paraId="07AC7412" w14:textId="77777777" w:rsidR="00233AEB" w:rsidRDefault="00233AEB" w:rsidP="00233AEB">
      <w:pPr>
        <w:widowControl w:val="0"/>
        <w:tabs>
          <w:tab w:val="left" w:pos="5278"/>
        </w:tabs>
        <w:spacing w:after="0" w:line="240" w:lineRule="auto"/>
        <w:jc w:val="center"/>
        <w:rPr>
          <w:rFonts w:cstheme="minorHAnsi"/>
          <w:color w:val="0D0D0D"/>
          <w:sz w:val="24"/>
          <w:szCs w:val="24"/>
        </w:rPr>
      </w:pPr>
    </w:p>
    <w:p w14:paraId="1BC93928" w14:textId="77777777" w:rsidR="00233AEB" w:rsidRDefault="00233AEB" w:rsidP="00233AEB">
      <w:pPr>
        <w:widowControl w:val="0"/>
        <w:tabs>
          <w:tab w:val="left" w:pos="5278"/>
        </w:tabs>
        <w:spacing w:after="0" w:line="240" w:lineRule="auto"/>
        <w:jc w:val="center"/>
        <w:rPr>
          <w:rFonts w:cstheme="minorHAnsi"/>
          <w:color w:val="0D0D0D"/>
          <w:sz w:val="24"/>
          <w:szCs w:val="24"/>
        </w:rPr>
      </w:pPr>
    </w:p>
    <w:p w14:paraId="3CB5E73B" w14:textId="77777777" w:rsidR="00233AEB" w:rsidRDefault="00233AEB" w:rsidP="00233AEB">
      <w:pPr>
        <w:widowControl w:val="0"/>
        <w:tabs>
          <w:tab w:val="left" w:pos="5278"/>
        </w:tabs>
        <w:spacing w:after="0" w:line="240" w:lineRule="auto"/>
        <w:jc w:val="center"/>
        <w:rPr>
          <w:rFonts w:ascii="Calibri" w:eastAsia="Calibri" w:hAnsi="Calibri" w:cs="Arial"/>
          <w:b/>
          <w:bCs/>
          <w:sz w:val="28"/>
          <w:szCs w:val="28"/>
        </w:rPr>
      </w:pPr>
    </w:p>
    <w:p w14:paraId="1AAD1F35" w14:textId="77777777" w:rsidR="00C261CD" w:rsidRDefault="00C261CD" w:rsidP="00C828EF">
      <w:pPr>
        <w:widowControl w:val="0"/>
        <w:spacing w:after="0" w:line="240" w:lineRule="auto"/>
        <w:jc w:val="center"/>
        <w:rPr>
          <w:rFonts w:ascii="Calibri" w:eastAsia="Calibri" w:hAnsi="Calibri" w:cs="Arial"/>
          <w:b/>
          <w:bCs/>
          <w:noProof/>
          <w:sz w:val="28"/>
          <w:szCs w:val="28"/>
          <w:lang w:eastAsia="en-GB"/>
        </w:rPr>
      </w:pPr>
    </w:p>
    <w:p w14:paraId="4EEAB33E" w14:textId="1112D61F" w:rsidR="00C828EF" w:rsidRPr="00B45CE1" w:rsidRDefault="00284F7B" w:rsidP="00C828EF">
      <w:pPr>
        <w:widowControl w:val="0"/>
        <w:spacing w:after="0" w:line="240" w:lineRule="auto"/>
        <w:jc w:val="center"/>
        <w:rPr>
          <w:rFonts w:ascii="Calibri" w:eastAsia="Calibri" w:hAnsi="Calibri" w:cs="Arial"/>
          <w:b/>
          <w:bCs/>
          <w:sz w:val="28"/>
          <w:szCs w:val="28"/>
        </w:rPr>
      </w:pPr>
      <w:r>
        <w:rPr>
          <w:rFonts w:ascii="Calibri" w:eastAsia="Calibri" w:hAnsi="Calibri" w:cs="Arial"/>
          <w:b/>
          <w:bCs/>
          <w:noProof/>
          <w:sz w:val="28"/>
          <w:szCs w:val="28"/>
          <w:lang w:eastAsia="en-GB"/>
        </w:rPr>
        <w:t>STRATEGIC INNOVATION FUND APPLICATION FORM</w:t>
      </w:r>
    </w:p>
    <w:p w14:paraId="4EEAB340" w14:textId="77777777" w:rsidR="00C828EF" w:rsidRPr="00284F7B" w:rsidRDefault="00284F7B" w:rsidP="00C828EF">
      <w:pPr>
        <w:widowControl w:val="0"/>
        <w:spacing w:before="60" w:after="60" w:line="240" w:lineRule="auto"/>
        <w:jc w:val="center"/>
        <w:outlineLvl w:val="2"/>
        <w:rPr>
          <w:rFonts w:ascii="Calibri" w:eastAsia="Calibri" w:hAnsi="Calibri" w:cs="Arial"/>
          <w:bCs/>
          <w:i/>
          <w:sz w:val="20"/>
          <w:szCs w:val="20"/>
        </w:rPr>
      </w:pPr>
      <w:r w:rsidRPr="00284F7B">
        <w:rPr>
          <w:rFonts w:ascii="Calibri" w:eastAsia="Calibri" w:hAnsi="Calibri" w:cs="Arial"/>
          <w:bCs/>
          <w:i/>
          <w:sz w:val="20"/>
          <w:szCs w:val="20"/>
        </w:rPr>
        <w:t xml:space="preserve"> </w:t>
      </w:r>
      <w:r w:rsidR="00C828EF" w:rsidRPr="00284F7B">
        <w:rPr>
          <w:rFonts w:ascii="Calibri" w:eastAsia="Calibri" w:hAnsi="Calibri" w:cs="Arial"/>
          <w:bCs/>
          <w:i/>
          <w:sz w:val="20"/>
          <w:szCs w:val="20"/>
        </w:rPr>
        <w:t>(Max. length is 5 sides of A4 for the completed form)</w:t>
      </w:r>
    </w:p>
    <w:p w14:paraId="4EEAB341" w14:textId="77777777" w:rsidR="00C828EF" w:rsidRPr="00284F7B" w:rsidRDefault="00C828EF" w:rsidP="00284F7B">
      <w:pPr>
        <w:keepNext/>
        <w:widowControl w:val="0"/>
        <w:spacing w:before="60" w:after="60" w:line="240" w:lineRule="auto"/>
        <w:ind w:left="-142" w:right="-263"/>
        <w:jc w:val="center"/>
        <w:outlineLvl w:val="2"/>
        <w:rPr>
          <w:rFonts w:ascii="Calibri" w:eastAsia="Calibri" w:hAnsi="Calibri" w:cs="Arial"/>
          <w:bCs/>
          <w:i/>
          <w:sz w:val="20"/>
          <w:szCs w:val="20"/>
        </w:rPr>
      </w:pPr>
      <w:r w:rsidRPr="00284F7B">
        <w:rPr>
          <w:rFonts w:ascii="Calibri" w:eastAsia="Calibri" w:hAnsi="Calibri" w:cs="Arial"/>
          <w:bCs/>
          <w:i/>
          <w:sz w:val="20"/>
          <w:szCs w:val="20"/>
        </w:rPr>
        <w:t>NOTE: Title of Project, Applicant’s name, award total, a description of the project, and a project report focussed on outcomes, may be published</w:t>
      </w:r>
    </w:p>
    <w:p w14:paraId="4EEAB342" w14:textId="77777777" w:rsidR="00C828EF" w:rsidRPr="007C3B11" w:rsidRDefault="006D62D9" w:rsidP="00284F7B">
      <w:pPr>
        <w:pStyle w:val="ListParagraph"/>
        <w:keepNext/>
        <w:widowControl w:val="0"/>
        <w:numPr>
          <w:ilvl w:val="0"/>
          <w:numId w:val="5"/>
        </w:numPr>
        <w:spacing w:before="60" w:after="60" w:line="240" w:lineRule="auto"/>
        <w:ind w:right="-263" w:hanging="720"/>
        <w:outlineLvl w:val="2"/>
        <w:rPr>
          <w:rFonts w:asciiTheme="majorHAnsi" w:eastAsia="Calibri" w:hAnsiTheme="majorHAnsi" w:cstheme="majorHAnsi"/>
          <w:b/>
          <w:bCs/>
          <w:sz w:val="28"/>
          <w:szCs w:val="28"/>
        </w:rPr>
      </w:pPr>
      <w:r w:rsidRPr="006D62D9">
        <w:rPr>
          <w:rFonts w:asciiTheme="majorHAnsi" w:eastAsia="Calibri" w:hAnsiTheme="majorHAnsi" w:cstheme="majorHAnsi"/>
          <w:b/>
          <w:bCs/>
          <w:sz w:val="28"/>
          <w:szCs w:val="28"/>
        </w:rPr>
        <w:t>Co</w:t>
      </w:r>
      <w:r>
        <w:rPr>
          <w:rFonts w:asciiTheme="majorHAnsi" w:eastAsia="Calibri" w:hAnsiTheme="majorHAnsi" w:cstheme="majorHAnsi"/>
          <w:b/>
          <w:bCs/>
          <w:sz w:val="28"/>
          <w:szCs w:val="28"/>
        </w:rPr>
        <w:t xml:space="preserve">ntacts </w:t>
      </w:r>
      <w:r w:rsidRPr="006D62D9">
        <w:rPr>
          <w:rFonts w:asciiTheme="majorHAnsi" w:eastAsia="Calibri" w:hAnsiTheme="majorHAnsi" w:cstheme="majorHAnsi"/>
          <w:b/>
          <w:bCs/>
          <w:sz w:val="28"/>
          <w:szCs w:val="28"/>
        </w:rPr>
        <w:t xml:space="preserve">and Funding Details </w:t>
      </w:r>
    </w:p>
    <w:tbl>
      <w:tblPr>
        <w:tblStyle w:val="SteerTableDefault"/>
        <w:tblpPr w:leftFromText="180" w:rightFromText="180" w:vertAnchor="page" w:horzAnchor="margin" w:tblpY="324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2110"/>
        <w:gridCol w:w="2551"/>
        <w:gridCol w:w="330"/>
        <w:gridCol w:w="804"/>
        <w:gridCol w:w="851"/>
        <w:gridCol w:w="2126"/>
      </w:tblGrid>
      <w:tr w:rsidR="00C828EF" w14:paraId="4EEAB345" w14:textId="77777777" w:rsidTr="007C3B11">
        <w:trPr>
          <w:cnfStyle w:val="100000000000" w:firstRow="1" w:lastRow="0" w:firstColumn="0" w:lastColumn="0" w:oddVBand="0" w:evenVBand="0" w:oddHBand="0" w:evenHBand="0" w:firstRowFirstColumn="0" w:firstRowLastColumn="0" w:lastRowFirstColumn="0" w:lastRowLastColumn="0"/>
        </w:trPr>
        <w:tc>
          <w:tcPr>
            <w:tcW w:w="3256"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3864" w:themeFill="accent5" w:themeFillShade="80"/>
          </w:tcPr>
          <w:p w14:paraId="4EEAB343" w14:textId="77777777" w:rsidR="00C828EF" w:rsidRPr="00B50558" w:rsidRDefault="00C828EF" w:rsidP="00284F7B">
            <w:pPr>
              <w:keepNext/>
            </w:pPr>
            <w:bookmarkStart w:id="0" w:name="_Hlk21072126"/>
            <w:r>
              <w:rPr>
                <w:color w:val="FFFFFF" w:themeColor="background1"/>
              </w:rPr>
              <w:t>PROJECT TITLE</w:t>
            </w:r>
            <w:r w:rsidRPr="00B50558">
              <w:rPr>
                <w:color w:val="FFFFFF" w:themeColor="background1"/>
              </w:rPr>
              <w:t xml:space="preserve">: </w:t>
            </w:r>
            <w:r>
              <w:rPr>
                <w:color w:val="FFFFFF" w:themeColor="background1"/>
              </w:rPr>
              <w:t xml:space="preserve">(Max 50 words) </w:t>
            </w:r>
          </w:p>
        </w:tc>
        <w:tc>
          <w:tcPr>
            <w:tcW w:w="6662" w:type="dxa"/>
            <w:gridSpan w:val="5"/>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1F3864" w:themeFill="accent5" w:themeFillShade="80"/>
          </w:tcPr>
          <w:p w14:paraId="4EEAB344" w14:textId="77777777" w:rsidR="00C828EF" w:rsidRPr="00B50558" w:rsidRDefault="00C828EF" w:rsidP="00284F7B">
            <w:pPr>
              <w:keepNext/>
            </w:pPr>
          </w:p>
        </w:tc>
      </w:tr>
      <w:tr w:rsidR="00C828EF" w14:paraId="4EEAB348" w14:textId="77777777" w:rsidTr="007C3B11">
        <w:trPr>
          <w:trHeight w:val="313"/>
        </w:trPr>
        <w:tc>
          <w:tcPr>
            <w:tcW w:w="3256" w:type="dxa"/>
            <w:gridSpan w:val="2"/>
            <w:shd w:val="clear" w:color="auto" w:fill="1F3864" w:themeFill="accent5" w:themeFillShade="80"/>
          </w:tcPr>
          <w:p w14:paraId="4EEAB346" w14:textId="77777777" w:rsidR="00C828EF" w:rsidRPr="00B50558" w:rsidRDefault="00C828EF" w:rsidP="00284F7B">
            <w:pPr>
              <w:keepNext/>
              <w:rPr>
                <w:b/>
                <w:color w:val="FFFFFF" w:themeColor="background1"/>
              </w:rPr>
            </w:pPr>
            <w:r w:rsidRPr="00B50558">
              <w:rPr>
                <w:b/>
                <w:color w:val="FFFFFF" w:themeColor="background1"/>
              </w:rPr>
              <w:t>Department/Faculty/Unit/Division</w:t>
            </w:r>
          </w:p>
        </w:tc>
        <w:tc>
          <w:tcPr>
            <w:tcW w:w="6662" w:type="dxa"/>
            <w:gridSpan w:val="5"/>
            <w:shd w:val="clear" w:color="auto" w:fill="1F3864" w:themeFill="accent5" w:themeFillShade="80"/>
          </w:tcPr>
          <w:p w14:paraId="4EEAB347" w14:textId="77777777" w:rsidR="00C828EF" w:rsidRPr="00B50558" w:rsidRDefault="00C828EF" w:rsidP="00284F7B">
            <w:pPr>
              <w:keepNext/>
              <w:rPr>
                <w:b/>
              </w:rPr>
            </w:pPr>
          </w:p>
        </w:tc>
      </w:tr>
      <w:tr w:rsidR="00C828EF" w14:paraId="4EEAB34C" w14:textId="77777777" w:rsidTr="007C3B11">
        <w:trPr>
          <w:trHeight w:val="567"/>
        </w:trPr>
        <w:tc>
          <w:tcPr>
            <w:tcW w:w="3256" w:type="dxa"/>
            <w:gridSpan w:val="2"/>
            <w:shd w:val="clear" w:color="auto" w:fill="1F3864" w:themeFill="accent5" w:themeFillShade="80"/>
          </w:tcPr>
          <w:p w14:paraId="4EEAB349" w14:textId="77777777" w:rsidR="00C828EF" w:rsidRPr="00B50558" w:rsidRDefault="00C828EF" w:rsidP="00936F02">
            <w:pPr>
              <w:rPr>
                <w:b/>
                <w:color w:val="FFFFFF" w:themeColor="background1"/>
              </w:rPr>
            </w:pPr>
            <w:r w:rsidRPr="00B50558">
              <w:rPr>
                <w:b/>
                <w:color w:val="FFFFFF" w:themeColor="background1"/>
              </w:rPr>
              <w:t>TIME SCALE</w:t>
            </w:r>
          </w:p>
        </w:tc>
        <w:tc>
          <w:tcPr>
            <w:tcW w:w="2881" w:type="dxa"/>
            <w:gridSpan w:val="2"/>
            <w:shd w:val="clear" w:color="auto" w:fill="1F3864" w:themeFill="accent5" w:themeFillShade="80"/>
          </w:tcPr>
          <w:p w14:paraId="4EEAB34A" w14:textId="77777777" w:rsidR="00C828EF" w:rsidRPr="00B50558" w:rsidRDefault="00C828EF" w:rsidP="00936F02">
            <w:pPr>
              <w:rPr>
                <w:b/>
                <w:color w:val="FFFFFF" w:themeColor="background1"/>
              </w:rPr>
            </w:pPr>
            <w:r w:rsidRPr="00B50558">
              <w:rPr>
                <w:b/>
                <w:color w:val="FFFFFF" w:themeColor="background1"/>
              </w:rPr>
              <w:t xml:space="preserve">Start Date </w:t>
            </w:r>
          </w:p>
        </w:tc>
        <w:tc>
          <w:tcPr>
            <w:tcW w:w="3781" w:type="dxa"/>
            <w:gridSpan w:val="3"/>
            <w:shd w:val="clear" w:color="auto" w:fill="1F3864" w:themeFill="accent5" w:themeFillShade="80"/>
          </w:tcPr>
          <w:p w14:paraId="4EEAB34B" w14:textId="77777777" w:rsidR="00C828EF" w:rsidRPr="00B50558" w:rsidRDefault="00C828EF" w:rsidP="00936F02">
            <w:pPr>
              <w:rPr>
                <w:b/>
                <w:color w:val="FFFFFF" w:themeColor="background1"/>
              </w:rPr>
            </w:pPr>
            <w:r w:rsidRPr="00B50558">
              <w:rPr>
                <w:b/>
                <w:color w:val="FFFFFF" w:themeColor="background1"/>
              </w:rPr>
              <w:t>End Date</w:t>
            </w:r>
          </w:p>
        </w:tc>
      </w:tr>
      <w:tr w:rsidR="00C828EF" w14:paraId="4EEAB350" w14:textId="77777777" w:rsidTr="007C3B11">
        <w:trPr>
          <w:trHeight w:val="454"/>
        </w:trPr>
        <w:tc>
          <w:tcPr>
            <w:tcW w:w="1146" w:type="dxa"/>
            <w:vMerge w:val="restart"/>
          </w:tcPr>
          <w:p w14:paraId="4EEAB34D" w14:textId="77777777" w:rsidR="00C828EF" w:rsidRPr="00137B21" w:rsidRDefault="00C828EF" w:rsidP="00936F02">
            <w:pPr>
              <w:rPr>
                <w:b/>
              </w:rPr>
            </w:pPr>
            <w:r w:rsidRPr="00137B21">
              <w:rPr>
                <w:b/>
              </w:rPr>
              <w:t>Lead Contact Details</w:t>
            </w:r>
          </w:p>
        </w:tc>
        <w:tc>
          <w:tcPr>
            <w:tcW w:w="2110" w:type="dxa"/>
          </w:tcPr>
          <w:p w14:paraId="4EEAB34E" w14:textId="77777777" w:rsidR="00C828EF" w:rsidRPr="00137B21" w:rsidRDefault="00C828EF" w:rsidP="00936F02">
            <w:pPr>
              <w:rPr>
                <w:b/>
              </w:rPr>
            </w:pPr>
            <w:r w:rsidRPr="00137B21">
              <w:rPr>
                <w:b/>
              </w:rPr>
              <w:t>Name:</w:t>
            </w:r>
          </w:p>
        </w:tc>
        <w:tc>
          <w:tcPr>
            <w:tcW w:w="6662" w:type="dxa"/>
            <w:gridSpan w:val="5"/>
          </w:tcPr>
          <w:p w14:paraId="4EEAB34F" w14:textId="77777777" w:rsidR="00C828EF" w:rsidRDefault="00C828EF" w:rsidP="00936F02"/>
        </w:tc>
      </w:tr>
      <w:tr w:rsidR="00C828EF" w14:paraId="4EEAB354" w14:textId="77777777" w:rsidTr="007C3B11">
        <w:trPr>
          <w:trHeight w:val="454"/>
        </w:trPr>
        <w:tc>
          <w:tcPr>
            <w:tcW w:w="1146" w:type="dxa"/>
            <w:vMerge/>
          </w:tcPr>
          <w:p w14:paraId="4EEAB351" w14:textId="77777777" w:rsidR="00C828EF" w:rsidRPr="00137B21" w:rsidRDefault="00C828EF" w:rsidP="00936F02">
            <w:pPr>
              <w:rPr>
                <w:b/>
              </w:rPr>
            </w:pPr>
          </w:p>
        </w:tc>
        <w:tc>
          <w:tcPr>
            <w:tcW w:w="2110" w:type="dxa"/>
          </w:tcPr>
          <w:p w14:paraId="4EEAB352" w14:textId="77777777" w:rsidR="00C828EF" w:rsidRPr="00137B21" w:rsidRDefault="00C828EF" w:rsidP="00936F02">
            <w:pPr>
              <w:rPr>
                <w:b/>
              </w:rPr>
            </w:pPr>
            <w:r w:rsidRPr="00137B21">
              <w:rPr>
                <w:b/>
              </w:rPr>
              <w:t>Role/Job Title:</w:t>
            </w:r>
          </w:p>
        </w:tc>
        <w:tc>
          <w:tcPr>
            <w:tcW w:w="6662" w:type="dxa"/>
            <w:gridSpan w:val="5"/>
          </w:tcPr>
          <w:p w14:paraId="4EEAB353" w14:textId="77777777" w:rsidR="00C828EF" w:rsidRDefault="00C828EF" w:rsidP="00936F02"/>
        </w:tc>
      </w:tr>
      <w:tr w:rsidR="00C828EF" w14:paraId="4EEAB358" w14:textId="77777777" w:rsidTr="007C3B11">
        <w:trPr>
          <w:trHeight w:val="454"/>
        </w:trPr>
        <w:tc>
          <w:tcPr>
            <w:tcW w:w="1146" w:type="dxa"/>
            <w:vMerge/>
          </w:tcPr>
          <w:p w14:paraId="4EEAB355" w14:textId="77777777" w:rsidR="00C828EF" w:rsidRPr="00137B21" w:rsidRDefault="00C828EF" w:rsidP="00936F02">
            <w:pPr>
              <w:rPr>
                <w:b/>
              </w:rPr>
            </w:pPr>
          </w:p>
        </w:tc>
        <w:tc>
          <w:tcPr>
            <w:tcW w:w="2110" w:type="dxa"/>
          </w:tcPr>
          <w:p w14:paraId="4EEAB356" w14:textId="77777777" w:rsidR="00C828EF" w:rsidRPr="00137B21" w:rsidRDefault="00C828EF" w:rsidP="00936F02">
            <w:pPr>
              <w:rPr>
                <w:b/>
              </w:rPr>
            </w:pPr>
            <w:r w:rsidRPr="00137B21">
              <w:rPr>
                <w:b/>
              </w:rPr>
              <w:t>Email Address:</w:t>
            </w:r>
          </w:p>
        </w:tc>
        <w:tc>
          <w:tcPr>
            <w:tcW w:w="6662" w:type="dxa"/>
            <w:gridSpan w:val="5"/>
          </w:tcPr>
          <w:p w14:paraId="4EEAB357" w14:textId="77777777" w:rsidR="00C828EF" w:rsidRDefault="00C828EF" w:rsidP="00936F02"/>
        </w:tc>
      </w:tr>
      <w:tr w:rsidR="00284F7B" w14:paraId="4EEAB35C" w14:textId="77777777" w:rsidTr="007C3B11">
        <w:trPr>
          <w:trHeight w:val="551"/>
        </w:trPr>
        <w:tc>
          <w:tcPr>
            <w:tcW w:w="1146" w:type="dxa"/>
            <w:vMerge w:val="restart"/>
          </w:tcPr>
          <w:p w14:paraId="4EEAB359" w14:textId="77777777" w:rsidR="00284F7B" w:rsidRPr="00137B21" w:rsidRDefault="00284F7B" w:rsidP="00936F02">
            <w:pPr>
              <w:rPr>
                <w:b/>
              </w:rPr>
            </w:pPr>
            <w:r>
              <w:rPr>
                <w:b/>
              </w:rPr>
              <w:t xml:space="preserve">Lead Academic </w:t>
            </w:r>
          </w:p>
        </w:tc>
        <w:tc>
          <w:tcPr>
            <w:tcW w:w="2110" w:type="dxa"/>
          </w:tcPr>
          <w:p w14:paraId="4EEAB35A" w14:textId="77777777" w:rsidR="00284F7B" w:rsidRPr="00137B21" w:rsidRDefault="00284F7B" w:rsidP="00936F02">
            <w:pPr>
              <w:rPr>
                <w:b/>
              </w:rPr>
            </w:pPr>
            <w:r>
              <w:rPr>
                <w:b/>
              </w:rPr>
              <w:t xml:space="preserve">Name </w:t>
            </w:r>
          </w:p>
        </w:tc>
        <w:tc>
          <w:tcPr>
            <w:tcW w:w="6662" w:type="dxa"/>
            <w:gridSpan w:val="5"/>
          </w:tcPr>
          <w:p w14:paraId="4EEAB35B" w14:textId="77777777" w:rsidR="00284F7B" w:rsidRDefault="00284F7B" w:rsidP="00936F02"/>
        </w:tc>
      </w:tr>
      <w:tr w:rsidR="00284F7B" w14:paraId="4EEAB360" w14:textId="77777777" w:rsidTr="007C3B11">
        <w:trPr>
          <w:trHeight w:val="305"/>
        </w:trPr>
        <w:tc>
          <w:tcPr>
            <w:tcW w:w="1146" w:type="dxa"/>
            <w:vMerge/>
          </w:tcPr>
          <w:p w14:paraId="4EEAB35D" w14:textId="77777777" w:rsidR="00284F7B" w:rsidRDefault="00284F7B" w:rsidP="00936F02">
            <w:pPr>
              <w:rPr>
                <w:b/>
              </w:rPr>
            </w:pPr>
          </w:p>
        </w:tc>
        <w:tc>
          <w:tcPr>
            <w:tcW w:w="2110" w:type="dxa"/>
          </w:tcPr>
          <w:p w14:paraId="4EEAB35E" w14:textId="77777777" w:rsidR="00284F7B" w:rsidRPr="00137B21" w:rsidRDefault="00284F7B" w:rsidP="00936F02">
            <w:pPr>
              <w:rPr>
                <w:b/>
              </w:rPr>
            </w:pPr>
            <w:r>
              <w:rPr>
                <w:b/>
              </w:rPr>
              <w:t xml:space="preserve">Email </w:t>
            </w:r>
            <w:r w:rsidR="00AA3042">
              <w:rPr>
                <w:b/>
              </w:rPr>
              <w:t>Address</w:t>
            </w:r>
          </w:p>
        </w:tc>
        <w:tc>
          <w:tcPr>
            <w:tcW w:w="6662" w:type="dxa"/>
            <w:gridSpan w:val="5"/>
          </w:tcPr>
          <w:p w14:paraId="4EEAB35F" w14:textId="77777777" w:rsidR="00284F7B" w:rsidRDefault="00284F7B" w:rsidP="00936F02"/>
        </w:tc>
      </w:tr>
      <w:tr w:rsidR="00C828EF" w14:paraId="4EEAB364" w14:textId="77777777" w:rsidTr="007C3B11">
        <w:trPr>
          <w:trHeight w:val="567"/>
        </w:trPr>
        <w:tc>
          <w:tcPr>
            <w:tcW w:w="3256" w:type="dxa"/>
            <w:gridSpan w:val="2"/>
          </w:tcPr>
          <w:p w14:paraId="4EEAB361" w14:textId="77777777" w:rsidR="00C828EF" w:rsidRDefault="00C828EF" w:rsidP="00936F02">
            <w:pPr>
              <w:rPr>
                <w:b/>
              </w:rPr>
            </w:pPr>
            <w:r w:rsidRPr="00137B21">
              <w:rPr>
                <w:b/>
              </w:rPr>
              <w:t>Partner/Co-Funding Organisations</w:t>
            </w:r>
            <w:r>
              <w:rPr>
                <w:b/>
              </w:rPr>
              <w:t xml:space="preserve"> </w:t>
            </w:r>
          </w:p>
          <w:p w14:paraId="4EEAB362" w14:textId="77777777" w:rsidR="00C828EF" w:rsidRPr="00137B21" w:rsidRDefault="00C828EF" w:rsidP="00936F02">
            <w:pPr>
              <w:rPr>
                <w:b/>
              </w:rPr>
            </w:pPr>
            <w:r>
              <w:rPr>
                <w:b/>
              </w:rPr>
              <w:t>(if relevant)</w:t>
            </w:r>
          </w:p>
        </w:tc>
        <w:tc>
          <w:tcPr>
            <w:tcW w:w="6662" w:type="dxa"/>
            <w:gridSpan w:val="5"/>
          </w:tcPr>
          <w:p w14:paraId="4EEAB363" w14:textId="77777777" w:rsidR="00C828EF" w:rsidRDefault="00C828EF" w:rsidP="00936F02"/>
        </w:tc>
      </w:tr>
      <w:tr w:rsidR="00C828EF" w14:paraId="4EEAB367" w14:textId="77777777" w:rsidTr="007C3B11">
        <w:trPr>
          <w:trHeight w:val="454"/>
        </w:trPr>
        <w:tc>
          <w:tcPr>
            <w:tcW w:w="3256" w:type="dxa"/>
            <w:gridSpan w:val="2"/>
          </w:tcPr>
          <w:p w14:paraId="4EEAB365" w14:textId="77777777" w:rsidR="00C828EF" w:rsidRPr="00137B21" w:rsidRDefault="00C828EF" w:rsidP="00936F02">
            <w:pPr>
              <w:rPr>
                <w:b/>
              </w:rPr>
            </w:pPr>
            <w:r>
              <w:rPr>
                <w:b/>
              </w:rPr>
              <w:t>Partner contacts (If appropriate)</w:t>
            </w:r>
          </w:p>
        </w:tc>
        <w:tc>
          <w:tcPr>
            <w:tcW w:w="6662" w:type="dxa"/>
            <w:gridSpan w:val="5"/>
          </w:tcPr>
          <w:p w14:paraId="4EEAB366" w14:textId="77777777" w:rsidR="00C828EF" w:rsidRDefault="00C828EF" w:rsidP="00936F02"/>
        </w:tc>
      </w:tr>
      <w:tr w:rsidR="00C828EF" w14:paraId="4EEAB36E" w14:textId="77777777" w:rsidTr="007C3B11">
        <w:trPr>
          <w:trHeight w:val="285"/>
        </w:trPr>
        <w:tc>
          <w:tcPr>
            <w:tcW w:w="3256" w:type="dxa"/>
            <w:gridSpan w:val="2"/>
            <w:vMerge w:val="restart"/>
          </w:tcPr>
          <w:p w14:paraId="4EEAB368" w14:textId="77777777" w:rsidR="00C828EF" w:rsidRPr="00604FBF" w:rsidRDefault="00C828EF" w:rsidP="00936F02">
            <w:pPr>
              <w:rPr>
                <w:b/>
              </w:rPr>
            </w:pPr>
            <w:r w:rsidRPr="00604FBF">
              <w:rPr>
                <w:b/>
              </w:rPr>
              <w:t>Project Cost</w:t>
            </w:r>
          </w:p>
          <w:p w14:paraId="4EEAB369" w14:textId="77777777" w:rsidR="00C828EF" w:rsidRPr="00604FBF" w:rsidRDefault="00C828EF" w:rsidP="00936F02">
            <w:pPr>
              <w:rPr>
                <w:b/>
                <w:i/>
              </w:rPr>
            </w:pPr>
            <w:r>
              <w:rPr>
                <w:b/>
                <w:i/>
              </w:rPr>
              <w:t>(</w:t>
            </w:r>
            <w:r w:rsidRPr="00604FBF">
              <w:rPr>
                <w:b/>
                <w:i/>
              </w:rPr>
              <w:t>Please break these down  if appropriate)</w:t>
            </w:r>
          </w:p>
        </w:tc>
        <w:tc>
          <w:tcPr>
            <w:tcW w:w="2551" w:type="dxa"/>
          </w:tcPr>
          <w:p w14:paraId="4EEAB36A" w14:textId="77777777" w:rsidR="00C828EF" w:rsidRPr="00604FBF" w:rsidRDefault="00C828EF" w:rsidP="007C3B11">
            <w:r>
              <w:t>Hiring (Consultants)</w:t>
            </w:r>
          </w:p>
        </w:tc>
        <w:tc>
          <w:tcPr>
            <w:tcW w:w="1134" w:type="dxa"/>
            <w:gridSpan w:val="2"/>
          </w:tcPr>
          <w:p w14:paraId="4EEAB36B" w14:textId="77777777" w:rsidR="00C828EF" w:rsidRDefault="00C828EF" w:rsidP="00936F02"/>
        </w:tc>
        <w:tc>
          <w:tcPr>
            <w:tcW w:w="851" w:type="dxa"/>
            <w:vMerge w:val="restart"/>
            <w:vAlign w:val="center"/>
          </w:tcPr>
          <w:p w14:paraId="4EEAB36C" w14:textId="77777777" w:rsidR="00C828EF" w:rsidRDefault="00C828EF" w:rsidP="00936F02">
            <w:r>
              <w:t>Total</w:t>
            </w:r>
          </w:p>
        </w:tc>
        <w:tc>
          <w:tcPr>
            <w:tcW w:w="2126" w:type="dxa"/>
            <w:vMerge w:val="restart"/>
          </w:tcPr>
          <w:p w14:paraId="4EEAB36D" w14:textId="77777777" w:rsidR="00C828EF" w:rsidRDefault="00C828EF" w:rsidP="00936F02"/>
        </w:tc>
      </w:tr>
      <w:tr w:rsidR="00C828EF" w14:paraId="4EEAB374" w14:textId="77777777" w:rsidTr="007C3B11">
        <w:trPr>
          <w:trHeight w:val="285"/>
        </w:trPr>
        <w:tc>
          <w:tcPr>
            <w:tcW w:w="3256" w:type="dxa"/>
            <w:gridSpan w:val="2"/>
            <w:vMerge/>
          </w:tcPr>
          <w:p w14:paraId="4EEAB36F" w14:textId="77777777" w:rsidR="00C828EF" w:rsidRDefault="00C828EF" w:rsidP="00936F02">
            <w:pPr>
              <w:rPr>
                <w:b/>
              </w:rPr>
            </w:pPr>
          </w:p>
        </w:tc>
        <w:tc>
          <w:tcPr>
            <w:tcW w:w="2551" w:type="dxa"/>
            <w:shd w:val="clear" w:color="auto" w:fill="FFFFFF" w:themeFill="background1"/>
          </w:tcPr>
          <w:p w14:paraId="4EEAB370" w14:textId="77777777" w:rsidR="00C828EF" w:rsidRPr="00700A48" w:rsidRDefault="00C828EF" w:rsidP="00936F02">
            <w:pPr>
              <w:rPr>
                <w:highlight w:val="yellow"/>
              </w:rPr>
            </w:pPr>
            <w:r w:rsidRPr="001112F3">
              <w:t xml:space="preserve">Training- </w:t>
            </w:r>
            <w:r>
              <w:t>to acquire skills related to project development e.g. economic evaluation</w:t>
            </w:r>
            <w:r w:rsidRPr="001112F3">
              <w:t xml:space="preserve"> </w:t>
            </w:r>
          </w:p>
        </w:tc>
        <w:tc>
          <w:tcPr>
            <w:tcW w:w="1134" w:type="dxa"/>
            <w:gridSpan w:val="2"/>
          </w:tcPr>
          <w:p w14:paraId="4EEAB371" w14:textId="77777777" w:rsidR="00C828EF" w:rsidRDefault="00C828EF" w:rsidP="00936F02"/>
        </w:tc>
        <w:tc>
          <w:tcPr>
            <w:tcW w:w="851" w:type="dxa"/>
            <w:vMerge/>
            <w:vAlign w:val="center"/>
          </w:tcPr>
          <w:p w14:paraId="4EEAB372" w14:textId="77777777" w:rsidR="00C828EF" w:rsidRDefault="00C828EF" w:rsidP="00936F02"/>
        </w:tc>
        <w:tc>
          <w:tcPr>
            <w:tcW w:w="2126" w:type="dxa"/>
            <w:vMerge/>
          </w:tcPr>
          <w:p w14:paraId="4EEAB373" w14:textId="77777777" w:rsidR="00C828EF" w:rsidRDefault="00C828EF" w:rsidP="00936F02"/>
        </w:tc>
      </w:tr>
      <w:tr w:rsidR="00C828EF" w14:paraId="4EEAB37A" w14:textId="77777777" w:rsidTr="007C3B11">
        <w:trPr>
          <w:trHeight w:val="285"/>
        </w:trPr>
        <w:tc>
          <w:tcPr>
            <w:tcW w:w="3256" w:type="dxa"/>
            <w:gridSpan w:val="2"/>
            <w:vMerge/>
          </w:tcPr>
          <w:p w14:paraId="4EEAB375" w14:textId="77777777" w:rsidR="00C828EF" w:rsidRPr="00137B21" w:rsidRDefault="00C828EF" w:rsidP="00936F02">
            <w:pPr>
              <w:rPr>
                <w:b/>
              </w:rPr>
            </w:pPr>
          </w:p>
        </w:tc>
        <w:tc>
          <w:tcPr>
            <w:tcW w:w="2551" w:type="dxa"/>
          </w:tcPr>
          <w:p w14:paraId="4EEAB376" w14:textId="77777777" w:rsidR="00C828EF" w:rsidRPr="00700A48" w:rsidRDefault="00C828EF" w:rsidP="00936F02">
            <w:pPr>
              <w:rPr>
                <w:highlight w:val="yellow"/>
              </w:rPr>
            </w:pPr>
            <w:r w:rsidRPr="001112F3">
              <w:t>Enabling works</w:t>
            </w:r>
            <w:r>
              <w:t xml:space="preserve"> </w:t>
            </w:r>
          </w:p>
        </w:tc>
        <w:tc>
          <w:tcPr>
            <w:tcW w:w="1134" w:type="dxa"/>
            <w:gridSpan w:val="2"/>
          </w:tcPr>
          <w:p w14:paraId="4EEAB377" w14:textId="77777777" w:rsidR="00C828EF" w:rsidRDefault="00C828EF" w:rsidP="00936F02"/>
        </w:tc>
        <w:tc>
          <w:tcPr>
            <w:tcW w:w="851" w:type="dxa"/>
            <w:vMerge/>
            <w:vAlign w:val="center"/>
          </w:tcPr>
          <w:p w14:paraId="4EEAB378" w14:textId="77777777" w:rsidR="00C828EF" w:rsidRDefault="00C828EF" w:rsidP="00936F02"/>
        </w:tc>
        <w:tc>
          <w:tcPr>
            <w:tcW w:w="2126" w:type="dxa"/>
            <w:vMerge/>
          </w:tcPr>
          <w:p w14:paraId="4EEAB379" w14:textId="77777777" w:rsidR="00C828EF" w:rsidRDefault="00C828EF" w:rsidP="00936F02"/>
        </w:tc>
      </w:tr>
      <w:tr w:rsidR="00C828EF" w14:paraId="4EEAB380" w14:textId="77777777" w:rsidTr="007C3B11">
        <w:trPr>
          <w:trHeight w:val="285"/>
        </w:trPr>
        <w:tc>
          <w:tcPr>
            <w:tcW w:w="3256" w:type="dxa"/>
            <w:gridSpan w:val="2"/>
            <w:vMerge/>
          </w:tcPr>
          <w:p w14:paraId="4EEAB37B" w14:textId="77777777" w:rsidR="00C828EF" w:rsidRPr="00137B21" w:rsidRDefault="00C828EF" w:rsidP="00936F02">
            <w:pPr>
              <w:rPr>
                <w:b/>
              </w:rPr>
            </w:pPr>
          </w:p>
        </w:tc>
        <w:tc>
          <w:tcPr>
            <w:tcW w:w="2551" w:type="dxa"/>
          </w:tcPr>
          <w:p w14:paraId="4EEAB37C" w14:textId="77777777" w:rsidR="00C828EF" w:rsidRPr="00700A48" w:rsidRDefault="003E4DA1" w:rsidP="003E4DA1">
            <w:pPr>
              <w:rPr>
                <w:highlight w:val="yellow"/>
              </w:rPr>
            </w:pPr>
            <w:r>
              <w:t>P</w:t>
            </w:r>
            <w:r w:rsidR="000A252D">
              <w:t>iloting/</w:t>
            </w:r>
            <w:r>
              <w:t>P</w:t>
            </w:r>
            <w:r w:rsidR="000A252D">
              <w:t>re-planning requirements etc.</w:t>
            </w:r>
          </w:p>
        </w:tc>
        <w:tc>
          <w:tcPr>
            <w:tcW w:w="1134" w:type="dxa"/>
            <w:gridSpan w:val="2"/>
          </w:tcPr>
          <w:p w14:paraId="4EEAB37D" w14:textId="77777777" w:rsidR="00C828EF" w:rsidRDefault="00C828EF" w:rsidP="00936F02"/>
        </w:tc>
        <w:tc>
          <w:tcPr>
            <w:tcW w:w="851" w:type="dxa"/>
            <w:vMerge/>
          </w:tcPr>
          <w:p w14:paraId="4EEAB37E" w14:textId="77777777" w:rsidR="00C828EF" w:rsidRDefault="00C828EF" w:rsidP="00936F02"/>
        </w:tc>
        <w:tc>
          <w:tcPr>
            <w:tcW w:w="2126" w:type="dxa"/>
            <w:vMerge/>
          </w:tcPr>
          <w:p w14:paraId="4EEAB37F" w14:textId="77777777" w:rsidR="00C828EF" w:rsidRDefault="00C828EF" w:rsidP="00936F02"/>
        </w:tc>
      </w:tr>
      <w:tr w:rsidR="00C828EF" w14:paraId="4EEAB386" w14:textId="77777777" w:rsidTr="007C3B11">
        <w:trPr>
          <w:trHeight w:val="706"/>
        </w:trPr>
        <w:tc>
          <w:tcPr>
            <w:tcW w:w="3256" w:type="dxa"/>
            <w:gridSpan w:val="2"/>
            <w:vMerge/>
          </w:tcPr>
          <w:p w14:paraId="4EEAB381" w14:textId="77777777" w:rsidR="00C828EF" w:rsidRPr="00137B21" w:rsidRDefault="00C828EF" w:rsidP="00936F02">
            <w:pPr>
              <w:rPr>
                <w:b/>
              </w:rPr>
            </w:pPr>
          </w:p>
        </w:tc>
        <w:tc>
          <w:tcPr>
            <w:tcW w:w="2551" w:type="dxa"/>
          </w:tcPr>
          <w:p w14:paraId="4EEAB382" w14:textId="77777777" w:rsidR="00C828EF" w:rsidRPr="008B4D3C" w:rsidRDefault="00C828EF" w:rsidP="007C3B11">
            <w:r w:rsidRPr="001112F3">
              <w:t>O</w:t>
            </w:r>
            <w:r>
              <w:t>ther</w:t>
            </w:r>
            <w:r w:rsidR="007C3B11">
              <w:t xml:space="preserve"> e.g. Staff costs, travel, subsistence, (please justify these in the form</w:t>
            </w:r>
            <w:r w:rsidRPr="001112F3">
              <w:t xml:space="preserve">)… </w:t>
            </w:r>
          </w:p>
        </w:tc>
        <w:tc>
          <w:tcPr>
            <w:tcW w:w="1134" w:type="dxa"/>
            <w:gridSpan w:val="2"/>
          </w:tcPr>
          <w:p w14:paraId="4EEAB383" w14:textId="77777777" w:rsidR="00C828EF" w:rsidRDefault="00C828EF" w:rsidP="00936F02"/>
        </w:tc>
        <w:tc>
          <w:tcPr>
            <w:tcW w:w="851" w:type="dxa"/>
          </w:tcPr>
          <w:p w14:paraId="4EEAB384" w14:textId="77777777" w:rsidR="00C828EF" w:rsidRDefault="00C828EF" w:rsidP="00936F02"/>
        </w:tc>
        <w:tc>
          <w:tcPr>
            <w:tcW w:w="2126" w:type="dxa"/>
          </w:tcPr>
          <w:p w14:paraId="4EEAB385" w14:textId="77777777" w:rsidR="00C828EF" w:rsidRDefault="00C828EF" w:rsidP="00936F02"/>
        </w:tc>
      </w:tr>
      <w:bookmarkEnd w:id="0"/>
    </w:tbl>
    <w:p w14:paraId="4EEAB387" w14:textId="77777777" w:rsidR="007C3B11" w:rsidRDefault="007C3B11" w:rsidP="007C3B11">
      <w:pPr>
        <w:pStyle w:val="Heading2"/>
        <w:numPr>
          <w:ilvl w:val="0"/>
          <w:numId w:val="0"/>
        </w:numPr>
        <w:ind w:left="720"/>
        <w:rPr>
          <w:color w:val="auto"/>
        </w:rPr>
      </w:pPr>
    </w:p>
    <w:p w14:paraId="4EEAB388" w14:textId="77777777" w:rsidR="00C828EF" w:rsidRPr="00284F7B" w:rsidRDefault="00C828EF" w:rsidP="006D62D9">
      <w:pPr>
        <w:pStyle w:val="Heading2"/>
        <w:numPr>
          <w:ilvl w:val="0"/>
          <w:numId w:val="5"/>
        </w:numPr>
        <w:ind w:hanging="720"/>
        <w:rPr>
          <w:color w:val="auto"/>
        </w:rPr>
      </w:pPr>
      <w:r w:rsidRPr="00284F7B">
        <w:rPr>
          <w:color w:val="auto"/>
        </w:rPr>
        <w:t>Project Summary (500 – 800 words)</w:t>
      </w:r>
    </w:p>
    <w:tbl>
      <w:tblPr>
        <w:tblStyle w:val="SteerTable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152A"/>
        <w:tblLook w:val="04A0" w:firstRow="1" w:lastRow="0" w:firstColumn="1" w:lastColumn="0" w:noHBand="0" w:noVBand="1"/>
      </w:tblPr>
      <w:tblGrid>
        <w:gridCol w:w="9634"/>
      </w:tblGrid>
      <w:tr w:rsidR="00C828EF" w14:paraId="4EEAB392" w14:textId="77777777" w:rsidTr="000A252D">
        <w:trPr>
          <w:cnfStyle w:val="100000000000" w:firstRow="1" w:lastRow="0" w:firstColumn="0" w:lastColumn="0" w:oddVBand="0" w:evenVBand="0" w:oddHBand="0" w:evenHBand="0" w:firstRowFirstColumn="0" w:firstRowLastColumn="0" w:lastRowFirstColumn="0" w:lastRowLastColumn="0"/>
          <w:trHeight w:val="567"/>
        </w:trPr>
        <w:tc>
          <w:tcPr>
            <w:tcW w:w="963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14:paraId="4EEAB389" w14:textId="77777777" w:rsidR="00C828EF" w:rsidRPr="000A252D" w:rsidRDefault="003B4493" w:rsidP="00936F02">
            <w:pPr>
              <w:rPr>
                <w:u w:val="single"/>
              </w:rPr>
            </w:pPr>
            <w:r w:rsidRPr="000A252D">
              <w:rPr>
                <w:u w:val="single"/>
              </w:rPr>
              <w:t xml:space="preserve">Section </w:t>
            </w:r>
            <w:r w:rsidR="00284F7B" w:rsidRPr="000A252D">
              <w:rPr>
                <w:u w:val="single"/>
              </w:rPr>
              <w:t>Notes</w:t>
            </w:r>
            <w:r w:rsidR="006D62D9" w:rsidRPr="000A252D">
              <w:rPr>
                <w:u w:val="single"/>
              </w:rPr>
              <w:t xml:space="preserve"> (please also read the guidance notes). </w:t>
            </w:r>
          </w:p>
          <w:p w14:paraId="4EEAB38A" w14:textId="7C8A6FDA" w:rsidR="00C828EF" w:rsidRPr="003F7050" w:rsidRDefault="00C828EF" w:rsidP="00936F02">
            <w:pPr>
              <w:rPr>
                <w:bCs/>
              </w:rPr>
            </w:pPr>
            <w:r w:rsidRPr="00284F7B">
              <w:rPr>
                <w:b w:val="0"/>
              </w:rPr>
              <w:t xml:space="preserve">The SIF intends </w:t>
            </w:r>
            <w:r w:rsidR="000A252D">
              <w:rPr>
                <w:b w:val="0"/>
              </w:rPr>
              <w:t xml:space="preserve">to support the development of innovative project concepts into </w:t>
            </w:r>
            <w:r w:rsidRPr="00284F7B">
              <w:rPr>
                <w:b w:val="0"/>
              </w:rPr>
              <w:t>investable proposal</w:t>
            </w:r>
            <w:r w:rsidR="000A252D">
              <w:rPr>
                <w:b w:val="0"/>
              </w:rPr>
              <w:t>s suitable for presenting to</w:t>
            </w:r>
            <w:r w:rsidRPr="00284F7B">
              <w:rPr>
                <w:b w:val="0"/>
              </w:rPr>
              <w:t xml:space="preserve"> external funders. It is important to distinguish </w:t>
            </w:r>
            <w:r w:rsidR="000A252D">
              <w:rPr>
                <w:b w:val="0"/>
              </w:rPr>
              <w:t>the objectives and outputs</w:t>
            </w:r>
            <w:r w:rsidRPr="00284F7B">
              <w:rPr>
                <w:b w:val="0"/>
              </w:rPr>
              <w:t xml:space="preserve"> of this application (</w:t>
            </w:r>
            <w:r w:rsidR="00D726EE">
              <w:rPr>
                <w:b w:val="0"/>
              </w:rPr>
              <w:t xml:space="preserve">or </w:t>
            </w:r>
            <w:r w:rsidRPr="00284F7B">
              <w:rPr>
                <w:b w:val="0"/>
              </w:rPr>
              <w:t xml:space="preserve">the SIF project), from </w:t>
            </w:r>
            <w:r w:rsidR="000A252D">
              <w:rPr>
                <w:b w:val="0"/>
              </w:rPr>
              <w:t>those of the ultimate or the “</w:t>
            </w:r>
            <w:r w:rsidRPr="00284F7B">
              <w:rPr>
                <w:b w:val="0"/>
              </w:rPr>
              <w:t>externally investable project proposal</w:t>
            </w:r>
            <w:r w:rsidR="000A252D">
              <w:rPr>
                <w:b w:val="0"/>
              </w:rPr>
              <w:t>”</w:t>
            </w:r>
            <w:r w:rsidRPr="00284F7B">
              <w:rPr>
                <w:b w:val="0"/>
              </w:rPr>
              <w:t xml:space="preserve"> (i.e. </w:t>
            </w:r>
            <w:r w:rsidR="00851D0A" w:rsidRPr="00284F7B">
              <w:rPr>
                <w:b w:val="0"/>
              </w:rPr>
              <w:t xml:space="preserve">the </w:t>
            </w:r>
            <w:r w:rsidR="00851D0A">
              <w:rPr>
                <w:b w:val="0"/>
              </w:rPr>
              <w:t>project</w:t>
            </w:r>
            <w:r w:rsidR="00D608C3">
              <w:rPr>
                <w:b w:val="0"/>
              </w:rPr>
              <w:t xml:space="preserve"> that the SIF seeks to develop</w:t>
            </w:r>
            <w:r w:rsidRPr="00284F7B">
              <w:rPr>
                <w:b w:val="0"/>
              </w:rPr>
              <w:t xml:space="preserve">). </w:t>
            </w:r>
            <w:r w:rsidRPr="003F7050">
              <w:rPr>
                <w:bCs/>
              </w:rPr>
              <w:t>This section is about the</w:t>
            </w:r>
            <w:r w:rsidR="00D726EE" w:rsidRPr="003F7050">
              <w:rPr>
                <w:bCs/>
              </w:rPr>
              <w:t xml:space="preserve"> ultimate</w:t>
            </w:r>
            <w:r w:rsidRPr="003F7050">
              <w:rPr>
                <w:bCs/>
              </w:rPr>
              <w:t xml:space="preserve"> project or </w:t>
            </w:r>
            <w:r w:rsidR="000A252D" w:rsidRPr="003F7050">
              <w:rPr>
                <w:bCs/>
              </w:rPr>
              <w:t>the “post-SIF investable proposal</w:t>
            </w:r>
            <w:r w:rsidR="003F7050">
              <w:rPr>
                <w:bCs/>
              </w:rPr>
              <w:t>.</w:t>
            </w:r>
            <w:r w:rsidRPr="003F7050">
              <w:rPr>
                <w:bCs/>
              </w:rPr>
              <w:t>”</w:t>
            </w:r>
          </w:p>
          <w:p w14:paraId="4EEAB38B" w14:textId="3FF20049" w:rsidR="00C828EF" w:rsidRPr="00284F7B" w:rsidRDefault="00D608C3" w:rsidP="00936F02">
            <w:pPr>
              <w:rPr>
                <w:b w:val="0"/>
              </w:rPr>
            </w:pPr>
            <w:r>
              <w:rPr>
                <w:b w:val="0"/>
              </w:rPr>
              <w:t>Using non-technical language, p</w:t>
            </w:r>
            <w:r w:rsidR="006D62D9">
              <w:rPr>
                <w:b w:val="0"/>
              </w:rPr>
              <w:t>lease u</w:t>
            </w:r>
            <w:r w:rsidR="00284F7B">
              <w:rPr>
                <w:b w:val="0"/>
              </w:rPr>
              <w:t xml:space="preserve">se this section to </w:t>
            </w:r>
            <w:r w:rsidR="00284F7B" w:rsidRPr="00284F7B">
              <w:rPr>
                <w:b w:val="0"/>
              </w:rPr>
              <w:t xml:space="preserve">briefly explain the </w:t>
            </w:r>
            <w:r w:rsidR="000A252D">
              <w:rPr>
                <w:b w:val="0"/>
              </w:rPr>
              <w:t xml:space="preserve">overall </w:t>
            </w:r>
            <w:r w:rsidR="00284F7B" w:rsidRPr="00284F7B">
              <w:rPr>
                <w:b w:val="0"/>
              </w:rPr>
              <w:t>project</w:t>
            </w:r>
            <w:r w:rsidR="00284F7B">
              <w:rPr>
                <w:b w:val="0"/>
              </w:rPr>
              <w:t xml:space="preserve">. You </w:t>
            </w:r>
            <w:r w:rsidR="00C828EF" w:rsidRPr="00284F7B">
              <w:rPr>
                <w:b w:val="0"/>
              </w:rPr>
              <w:t xml:space="preserve">can include things like: </w:t>
            </w:r>
          </w:p>
          <w:p w14:paraId="4EEAB38C" w14:textId="6AC18EC0" w:rsidR="00C828EF" w:rsidRPr="00284F7B" w:rsidRDefault="00C828EF" w:rsidP="00C828EF">
            <w:pPr>
              <w:pStyle w:val="ListParagraph"/>
              <w:numPr>
                <w:ilvl w:val="0"/>
                <w:numId w:val="2"/>
              </w:numPr>
              <w:spacing w:before="0" w:after="0" w:line="240" w:lineRule="atLeast"/>
              <w:rPr>
                <w:b w:val="0"/>
              </w:rPr>
            </w:pPr>
            <w:r w:rsidRPr="00284F7B">
              <w:rPr>
                <w:b w:val="0"/>
              </w:rPr>
              <w:t xml:space="preserve">The background </w:t>
            </w:r>
            <w:r w:rsidR="007B2CE1">
              <w:rPr>
                <w:b w:val="0"/>
              </w:rPr>
              <w:t>to the</w:t>
            </w:r>
            <w:r w:rsidR="008875F9">
              <w:rPr>
                <w:b w:val="0"/>
              </w:rPr>
              <w:t xml:space="preserve"> bigger</w:t>
            </w:r>
            <w:r w:rsidR="007B2CE1">
              <w:rPr>
                <w:b w:val="0"/>
              </w:rPr>
              <w:t xml:space="preserve"> concept </w:t>
            </w:r>
            <w:r w:rsidRPr="00284F7B">
              <w:rPr>
                <w:b w:val="0"/>
              </w:rPr>
              <w:t xml:space="preserve">(i.e. the </w:t>
            </w:r>
            <w:r w:rsidR="006D62D9">
              <w:rPr>
                <w:b w:val="0"/>
              </w:rPr>
              <w:t xml:space="preserve">post-SIF project </w:t>
            </w:r>
            <w:r w:rsidRPr="00284F7B">
              <w:rPr>
                <w:b w:val="0"/>
              </w:rPr>
              <w:t xml:space="preserve">you plan to </w:t>
            </w:r>
            <w:r w:rsidR="008875F9">
              <w:rPr>
                <w:b w:val="0"/>
              </w:rPr>
              <w:t xml:space="preserve">develop for external funders) </w:t>
            </w:r>
          </w:p>
          <w:p w14:paraId="4EEAB38D" w14:textId="2D076D55" w:rsidR="00C828EF" w:rsidRPr="000B4812" w:rsidRDefault="000B4812" w:rsidP="00C828EF">
            <w:pPr>
              <w:pStyle w:val="ListParagraph"/>
              <w:numPr>
                <w:ilvl w:val="0"/>
                <w:numId w:val="2"/>
              </w:numPr>
              <w:spacing w:before="0" w:after="0" w:line="240" w:lineRule="atLeast"/>
              <w:rPr>
                <w:b w:val="0"/>
              </w:rPr>
            </w:pPr>
            <w:r>
              <w:rPr>
                <w:b w:val="0"/>
              </w:rPr>
              <w:t xml:space="preserve">A narrative </w:t>
            </w:r>
            <w:r w:rsidR="007B2CE1">
              <w:rPr>
                <w:b w:val="0"/>
              </w:rPr>
              <w:t>of the o</w:t>
            </w:r>
            <w:r>
              <w:rPr>
                <w:b w:val="0"/>
              </w:rPr>
              <w:t xml:space="preserve">verall </w:t>
            </w:r>
            <w:r w:rsidR="00E90E7B">
              <w:rPr>
                <w:b w:val="0"/>
              </w:rPr>
              <w:t>vision</w:t>
            </w:r>
            <w:r>
              <w:rPr>
                <w:b w:val="0"/>
              </w:rPr>
              <w:t xml:space="preserve"> of where the project could lead to</w:t>
            </w:r>
            <w:r w:rsidR="00B441FD">
              <w:rPr>
                <w:b w:val="0"/>
              </w:rPr>
              <w:t>.</w:t>
            </w:r>
          </w:p>
          <w:p w14:paraId="0F3FE43F" w14:textId="2123FDD6" w:rsidR="000B4812" w:rsidRPr="00284F7B" w:rsidRDefault="000B4812" w:rsidP="00C828EF">
            <w:pPr>
              <w:pStyle w:val="ListParagraph"/>
              <w:numPr>
                <w:ilvl w:val="0"/>
                <w:numId w:val="2"/>
              </w:numPr>
              <w:spacing w:before="0" w:after="0" w:line="240" w:lineRule="atLeast"/>
              <w:rPr>
                <w:b w:val="0"/>
              </w:rPr>
            </w:pPr>
            <w:r w:rsidRPr="00284F7B">
              <w:rPr>
                <w:b w:val="0"/>
              </w:rPr>
              <w:t>The wider objectives of that externally fundable project</w:t>
            </w:r>
          </w:p>
          <w:p w14:paraId="4EEAB38E" w14:textId="77777777" w:rsidR="00C828EF" w:rsidRPr="00284F7B" w:rsidRDefault="00C828EF" w:rsidP="00C828EF">
            <w:pPr>
              <w:pStyle w:val="ListParagraph"/>
              <w:numPr>
                <w:ilvl w:val="0"/>
                <w:numId w:val="2"/>
              </w:numPr>
              <w:spacing w:before="0" w:after="0" w:line="240" w:lineRule="atLeast"/>
              <w:rPr>
                <w:b w:val="0"/>
              </w:rPr>
            </w:pPr>
            <w:r w:rsidRPr="00284F7B">
              <w:rPr>
                <w:b w:val="0"/>
              </w:rPr>
              <w:t>The strategic importance of the project to the University and beyond</w:t>
            </w:r>
            <w:r w:rsidR="000A252D">
              <w:rPr>
                <w:b w:val="0"/>
              </w:rPr>
              <w:t xml:space="preserve"> (also see strategic alignment below). </w:t>
            </w:r>
          </w:p>
          <w:p w14:paraId="4EEAB38F" w14:textId="77777777" w:rsidR="00C828EF" w:rsidRPr="00284F7B" w:rsidRDefault="00C828EF" w:rsidP="00C828EF">
            <w:pPr>
              <w:pStyle w:val="ListParagraph"/>
              <w:numPr>
                <w:ilvl w:val="0"/>
                <w:numId w:val="2"/>
              </w:numPr>
              <w:spacing w:before="0" w:after="0" w:line="240" w:lineRule="atLeast"/>
              <w:rPr>
                <w:b w:val="0"/>
              </w:rPr>
            </w:pPr>
            <w:r w:rsidRPr="00284F7B">
              <w:rPr>
                <w:b w:val="0"/>
              </w:rPr>
              <w:t xml:space="preserve">The innovation or commercialisation potential </w:t>
            </w:r>
            <w:r w:rsidR="002F5998">
              <w:rPr>
                <w:b w:val="0"/>
              </w:rPr>
              <w:t xml:space="preserve">of that wider project (please note that the innovation or commercialisation potential are core aspects of this fund).  </w:t>
            </w:r>
          </w:p>
          <w:p w14:paraId="4EEAB390" w14:textId="77777777" w:rsidR="00C828EF" w:rsidRPr="00284F7B" w:rsidRDefault="00C828EF" w:rsidP="00C828EF">
            <w:pPr>
              <w:pStyle w:val="ListParagraph"/>
              <w:numPr>
                <w:ilvl w:val="0"/>
                <w:numId w:val="2"/>
              </w:numPr>
              <w:spacing w:before="0" w:after="0" w:line="240" w:lineRule="atLeast"/>
              <w:rPr>
                <w:b w:val="0"/>
              </w:rPr>
            </w:pPr>
            <w:r w:rsidRPr="00284F7B">
              <w:rPr>
                <w:b w:val="0"/>
              </w:rPr>
              <w:t xml:space="preserve">The anticipated or potential outputs/outcomes, </w:t>
            </w:r>
            <w:r w:rsidR="000A252D">
              <w:rPr>
                <w:b w:val="0"/>
              </w:rPr>
              <w:t>if “</w:t>
            </w:r>
            <w:r w:rsidRPr="00284F7B">
              <w:rPr>
                <w:b w:val="0"/>
              </w:rPr>
              <w:t>post-SIF external funding</w:t>
            </w:r>
            <w:r w:rsidR="000A252D">
              <w:rPr>
                <w:b w:val="0"/>
              </w:rPr>
              <w:t>”</w:t>
            </w:r>
            <w:r w:rsidRPr="00284F7B">
              <w:rPr>
                <w:b w:val="0"/>
              </w:rPr>
              <w:t xml:space="preserve"> were to be achieved</w:t>
            </w:r>
            <w:r w:rsidR="000A252D">
              <w:rPr>
                <w:b w:val="0"/>
              </w:rPr>
              <w:t xml:space="preserve">. </w:t>
            </w:r>
          </w:p>
          <w:p w14:paraId="4EEAB391" w14:textId="77777777" w:rsidR="00C828EF" w:rsidRPr="00284F7B" w:rsidRDefault="00C828EF" w:rsidP="00C828EF">
            <w:pPr>
              <w:pStyle w:val="ListParagraph"/>
              <w:numPr>
                <w:ilvl w:val="0"/>
                <w:numId w:val="2"/>
              </w:numPr>
              <w:spacing w:before="0" w:after="0" w:line="240" w:lineRule="atLeast"/>
            </w:pPr>
            <w:r w:rsidRPr="00284F7B">
              <w:rPr>
                <w:b w:val="0"/>
              </w:rPr>
              <w:t>Any relevant  timeframes to the wider project delivery</w:t>
            </w:r>
            <w:r w:rsidRPr="00284F7B">
              <w:t xml:space="preserve"> </w:t>
            </w:r>
          </w:p>
        </w:tc>
      </w:tr>
      <w:tr w:rsidR="00C828EF" w14:paraId="4EEAB394" w14:textId="77777777" w:rsidTr="000A252D">
        <w:trPr>
          <w:trHeight w:val="567"/>
        </w:trPr>
        <w:tc>
          <w:tcPr>
            <w:tcW w:w="9634" w:type="dxa"/>
            <w:shd w:val="clear" w:color="auto" w:fill="auto"/>
          </w:tcPr>
          <w:p w14:paraId="4EEAB393" w14:textId="77777777" w:rsidR="00C828EF" w:rsidRPr="00284F7B" w:rsidRDefault="006D62D9" w:rsidP="006D62D9">
            <w:pPr>
              <w:rPr>
                <w:b/>
                <w:bCs/>
                <w:color w:val="auto"/>
                <w:sz w:val="28"/>
                <w:szCs w:val="28"/>
              </w:rPr>
            </w:pPr>
            <w:r>
              <w:rPr>
                <w:b/>
                <w:bCs/>
                <w:color w:val="auto"/>
                <w:sz w:val="28"/>
                <w:szCs w:val="28"/>
              </w:rPr>
              <w:t>Please outline the summary of your</w:t>
            </w:r>
            <w:r w:rsidR="00284F7B">
              <w:rPr>
                <w:b/>
                <w:bCs/>
                <w:color w:val="auto"/>
                <w:sz w:val="28"/>
                <w:szCs w:val="28"/>
              </w:rPr>
              <w:t xml:space="preserve"> project </w:t>
            </w:r>
            <w:r>
              <w:rPr>
                <w:b/>
                <w:bCs/>
                <w:color w:val="auto"/>
                <w:sz w:val="28"/>
                <w:szCs w:val="28"/>
              </w:rPr>
              <w:t>h</w:t>
            </w:r>
            <w:r w:rsidR="00284F7B">
              <w:rPr>
                <w:b/>
                <w:bCs/>
                <w:color w:val="auto"/>
                <w:sz w:val="28"/>
                <w:szCs w:val="28"/>
              </w:rPr>
              <w:t xml:space="preserve">ere </w:t>
            </w:r>
            <w:r>
              <w:rPr>
                <w:b/>
                <w:bCs/>
                <w:color w:val="auto"/>
                <w:sz w:val="28"/>
                <w:szCs w:val="28"/>
              </w:rPr>
              <w:t>(</w:t>
            </w:r>
            <w:r w:rsidR="00284F7B" w:rsidRPr="00284F7B">
              <w:rPr>
                <w:b/>
                <w:bCs/>
                <w:color w:val="auto"/>
                <w:sz w:val="28"/>
                <w:szCs w:val="28"/>
              </w:rPr>
              <w:t>500 words</w:t>
            </w:r>
            <w:r>
              <w:rPr>
                <w:b/>
                <w:bCs/>
                <w:color w:val="auto"/>
                <w:sz w:val="28"/>
                <w:szCs w:val="28"/>
              </w:rPr>
              <w:t xml:space="preserve">). </w:t>
            </w:r>
            <w:r w:rsidR="00284F7B" w:rsidRPr="00284F7B">
              <w:rPr>
                <w:b/>
                <w:bCs/>
                <w:color w:val="auto"/>
                <w:sz w:val="28"/>
                <w:szCs w:val="28"/>
              </w:rPr>
              <w:t xml:space="preserve"> </w:t>
            </w:r>
          </w:p>
        </w:tc>
      </w:tr>
    </w:tbl>
    <w:p w14:paraId="4EEAB395" w14:textId="7D3DA6E4" w:rsidR="00C828EF" w:rsidRPr="00284F7B" w:rsidRDefault="00C828EF" w:rsidP="00827486">
      <w:pPr>
        <w:pStyle w:val="Heading2"/>
        <w:numPr>
          <w:ilvl w:val="0"/>
          <w:numId w:val="5"/>
        </w:numPr>
        <w:rPr>
          <w:color w:val="auto"/>
        </w:rPr>
      </w:pPr>
      <w:r w:rsidRPr="00284F7B">
        <w:rPr>
          <w:color w:val="auto"/>
        </w:rPr>
        <w:t>Rationale (300 words Max)</w:t>
      </w:r>
    </w:p>
    <w:tbl>
      <w:tblPr>
        <w:tblStyle w:val="SteerTable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828EF" w14:paraId="4EEAB39F" w14:textId="77777777" w:rsidTr="00284F7B">
        <w:trPr>
          <w:cnfStyle w:val="100000000000" w:firstRow="1" w:lastRow="0" w:firstColumn="0" w:lastColumn="0" w:oddVBand="0" w:evenVBand="0" w:oddHBand="0" w:evenHBand="0" w:firstRowFirstColumn="0" w:firstRowLastColumn="0" w:lastRowFirstColumn="0" w:lastRowLastColumn="0"/>
        </w:trPr>
        <w:tc>
          <w:tcPr>
            <w:tcW w:w="94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4EEAB396" w14:textId="77777777" w:rsidR="003B4493" w:rsidRPr="00284F7B" w:rsidRDefault="003B4493" w:rsidP="003B4493">
            <w:bookmarkStart w:id="1" w:name="_Hlk30686650"/>
            <w:r>
              <w:t xml:space="preserve">Section Notes (please also read the guidance notes). </w:t>
            </w:r>
          </w:p>
          <w:p w14:paraId="4EEAB397" w14:textId="19C4173B" w:rsidR="00C828EF" w:rsidRPr="00D726EE" w:rsidRDefault="00C828EF" w:rsidP="00936F02">
            <w:pPr>
              <w:rPr>
                <w:b w:val="0"/>
              </w:rPr>
            </w:pPr>
            <w:r w:rsidRPr="00D726EE">
              <w:rPr>
                <w:b w:val="0"/>
              </w:rPr>
              <w:t xml:space="preserve">This section is about the SIF project, or the activities </w:t>
            </w:r>
            <w:r w:rsidR="00D726EE">
              <w:rPr>
                <w:b w:val="0"/>
              </w:rPr>
              <w:t xml:space="preserve">that are </w:t>
            </w:r>
            <w:r w:rsidRPr="00D726EE">
              <w:rPr>
                <w:b w:val="0"/>
              </w:rPr>
              <w:t>to be funded by the SIF</w:t>
            </w:r>
            <w:r w:rsidR="00477F7F">
              <w:rPr>
                <w:b w:val="0"/>
              </w:rPr>
              <w:t xml:space="preserve"> only</w:t>
            </w:r>
            <w:r w:rsidR="00295F2C">
              <w:rPr>
                <w:b w:val="0"/>
              </w:rPr>
              <w:t>.</w:t>
            </w:r>
            <w:r w:rsidRPr="00D726EE">
              <w:rPr>
                <w:b w:val="0"/>
              </w:rPr>
              <w:t xml:space="preserve"> Please briefly explain the rationale for your application to the SIF. You could include things like: </w:t>
            </w:r>
          </w:p>
          <w:p w14:paraId="4EEAB398" w14:textId="2C20BB9F" w:rsidR="00D726EE" w:rsidRPr="00D726EE" w:rsidRDefault="006D62D9" w:rsidP="00D726EE">
            <w:pPr>
              <w:pStyle w:val="ListParagraph"/>
              <w:numPr>
                <w:ilvl w:val="0"/>
                <w:numId w:val="3"/>
              </w:numPr>
              <w:spacing w:before="0" w:after="0" w:line="240" w:lineRule="atLeast"/>
              <w:rPr>
                <w:b w:val="0"/>
              </w:rPr>
            </w:pPr>
            <w:r>
              <w:rPr>
                <w:b w:val="0"/>
              </w:rPr>
              <w:t>A narrative of</w:t>
            </w:r>
            <w:r w:rsidR="00D726EE" w:rsidRPr="00D726EE">
              <w:rPr>
                <w:b w:val="0"/>
              </w:rPr>
              <w:t xml:space="preserve"> how your project meets the strategic objectives of the SIF funding (refer to</w:t>
            </w:r>
            <w:r w:rsidR="003B4493">
              <w:rPr>
                <w:b w:val="0"/>
              </w:rPr>
              <w:t xml:space="preserve"> the criteria</w:t>
            </w:r>
            <w:r w:rsidR="00D726EE" w:rsidRPr="00D726EE">
              <w:rPr>
                <w:b w:val="0"/>
              </w:rPr>
              <w:t>).</w:t>
            </w:r>
          </w:p>
          <w:p w14:paraId="4EEAB399" w14:textId="0FFEE6AA" w:rsidR="00D726EE" w:rsidRPr="00D726EE" w:rsidRDefault="00477F7F" w:rsidP="00D726EE">
            <w:pPr>
              <w:pStyle w:val="ListParagraph"/>
              <w:numPr>
                <w:ilvl w:val="0"/>
                <w:numId w:val="3"/>
              </w:numPr>
              <w:spacing w:before="0" w:after="0" w:line="240" w:lineRule="atLeast"/>
              <w:rPr>
                <w:b w:val="0"/>
              </w:rPr>
            </w:pPr>
            <w:r>
              <w:rPr>
                <w:b w:val="0"/>
              </w:rPr>
              <w:t>T</w:t>
            </w:r>
            <w:r w:rsidR="00D726EE" w:rsidRPr="00D726EE">
              <w:rPr>
                <w:b w:val="0"/>
              </w:rPr>
              <w:t xml:space="preserve">he reasons your project needs SIF funding </w:t>
            </w:r>
          </w:p>
          <w:p w14:paraId="4EEAB39A" w14:textId="77777777" w:rsidR="00D726EE" w:rsidRPr="00D726EE" w:rsidRDefault="00D726EE" w:rsidP="00D726EE">
            <w:pPr>
              <w:pStyle w:val="ListParagraph"/>
              <w:numPr>
                <w:ilvl w:val="0"/>
                <w:numId w:val="3"/>
              </w:numPr>
              <w:spacing w:before="0" w:after="0" w:line="240" w:lineRule="atLeast"/>
              <w:rPr>
                <w:b w:val="0"/>
              </w:rPr>
            </w:pPr>
            <w:r w:rsidRPr="00D726EE">
              <w:rPr>
                <w:b w:val="0"/>
              </w:rPr>
              <w:t xml:space="preserve">How will SIF funds be used to move the project concept into an investable proposal?  </w:t>
            </w:r>
          </w:p>
          <w:p w14:paraId="4EEAB39B" w14:textId="3E86D5C1" w:rsidR="00D726EE" w:rsidRPr="00D726EE" w:rsidRDefault="00D726EE" w:rsidP="00D726EE">
            <w:pPr>
              <w:pStyle w:val="ListParagraph"/>
              <w:numPr>
                <w:ilvl w:val="0"/>
                <w:numId w:val="3"/>
              </w:numPr>
              <w:spacing w:before="0" w:after="0" w:line="240" w:lineRule="atLeast"/>
              <w:rPr>
                <w:b w:val="0"/>
              </w:rPr>
            </w:pPr>
            <w:r w:rsidRPr="00D726EE">
              <w:rPr>
                <w:b w:val="0"/>
              </w:rPr>
              <w:t>Who are the ultimate target funders</w:t>
            </w:r>
            <w:r w:rsidR="00477F7F">
              <w:rPr>
                <w:b w:val="0"/>
              </w:rPr>
              <w:t>/partners</w:t>
            </w:r>
            <w:r w:rsidRPr="00D726EE">
              <w:rPr>
                <w:b w:val="0"/>
              </w:rPr>
              <w:t xml:space="preserve"> and how can the SIF help the project to meet their requirements?  </w:t>
            </w:r>
          </w:p>
          <w:p w14:paraId="4EEAB39C" w14:textId="77777777" w:rsidR="00D726EE" w:rsidRPr="00D726EE" w:rsidRDefault="00D726EE" w:rsidP="00D726EE">
            <w:pPr>
              <w:pStyle w:val="ListParagraph"/>
              <w:numPr>
                <w:ilvl w:val="0"/>
                <w:numId w:val="3"/>
              </w:numPr>
              <w:spacing w:before="0" w:after="0" w:line="240" w:lineRule="atLeast"/>
              <w:rPr>
                <w:b w:val="0"/>
              </w:rPr>
            </w:pPr>
            <w:r w:rsidRPr="00D726EE">
              <w:rPr>
                <w:b w:val="0"/>
              </w:rPr>
              <w:t xml:space="preserve">Are there specific areas that the project is failing to meet in relation to what </w:t>
            </w:r>
            <w:r w:rsidR="00295F2C">
              <w:rPr>
                <w:b w:val="0"/>
              </w:rPr>
              <w:t xml:space="preserve">the </w:t>
            </w:r>
            <w:r w:rsidRPr="00D726EE">
              <w:rPr>
                <w:b w:val="0"/>
              </w:rPr>
              <w:t xml:space="preserve">funders want? </w:t>
            </w:r>
            <w:r w:rsidR="00851D0A">
              <w:rPr>
                <w:b w:val="0"/>
              </w:rPr>
              <w:t xml:space="preserve">And how could those be met by this funding. </w:t>
            </w:r>
          </w:p>
          <w:p w14:paraId="4EEAB39D" w14:textId="77777777" w:rsidR="00D726EE" w:rsidRPr="00D726EE" w:rsidRDefault="00D726EE" w:rsidP="00D726EE">
            <w:pPr>
              <w:pStyle w:val="ListParagraph"/>
              <w:numPr>
                <w:ilvl w:val="0"/>
                <w:numId w:val="3"/>
              </w:numPr>
              <w:spacing w:before="0" w:after="0" w:line="240" w:lineRule="atLeast"/>
              <w:rPr>
                <w:b w:val="0"/>
              </w:rPr>
            </w:pPr>
            <w:r w:rsidRPr="00D726EE">
              <w:rPr>
                <w:b w:val="0"/>
              </w:rPr>
              <w:t xml:space="preserve">You can </w:t>
            </w:r>
            <w:r w:rsidR="00851D0A">
              <w:rPr>
                <w:b w:val="0"/>
              </w:rPr>
              <w:t xml:space="preserve">also </w:t>
            </w:r>
            <w:r w:rsidR="00295F2C">
              <w:rPr>
                <w:b w:val="0"/>
              </w:rPr>
              <w:t xml:space="preserve">cite </w:t>
            </w:r>
            <w:r w:rsidRPr="00D726EE">
              <w:rPr>
                <w:b w:val="0"/>
              </w:rPr>
              <w:t xml:space="preserve">examples of the barriers you are facing in accessing funding due to these barriers. </w:t>
            </w:r>
          </w:p>
          <w:p w14:paraId="4EEAB39E" w14:textId="77777777" w:rsidR="00C828EF" w:rsidRPr="003B4493" w:rsidRDefault="00C828EF" w:rsidP="003B4493">
            <w:pPr>
              <w:pStyle w:val="ListParagraph"/>
              <w:spacing w:before="0" w:after="0" w:line="240" w:lineRule="atLeast"/>
              <w:rPr>
                <w:b w:val="0"/>
              </w:rPr>
            </w:pPr>
          </w:p>
        </w:tc>
      </w:tr>
      <w:tr w:rsidR="00C828EF" w14:paraId="4EEAB3A1" w14:textId="77777777" w:rsidTr="00851D0A">
        <w:trPr>
          <w:trHeight w:val="948"/>
        </w:trPr>
        <w:tc>
          <w:tcPr>
            <w:tcW w:w="9493" w:type="dxa"/>
            <w:shd w:val="clear" w:color="auto" w:fill="FFFFFF" w:themeFill="background1"/>
          </w:tcPr>
          <w:p w14:paraId="4EEAB3A0" w14:textId="77777777" w:rsidR="00C828EF" w:rsidRPr="0084357F" w:rsidRDefault="003B4493" w:rsidP="003B4493">
            <w:pPr>
              <w:rPr>
                <w:sz w:val="28"/>
                <w:szCs w:val="28"/>
              </w:rPr>
            </w:pPr>
            <w:r>
              <w:rPr>
                <w:b/>
                <w:bCs/>
                <w:color w:val="auto"/>
                <w:sz w:val="28"/>
                <w:szCs w:val="28"/>
              </w:rPr>
              <w:t>Please outline the rationale for applying to the SIF here (3</w:t>
            </w:r>
            <w:r w:rsidRPr="00284F7B">
              <w:rPr>
                <w:b/>
                <w:bCs/>
                <w:color w:val="auto"/>
                <w:sz w:val="28"/>
                <w:szCs w:val="28"/>
              </w:rPr>
              <w:t>00 words</w:t>
            </w:r>
            <w:r>
              <w:rPr>
                <w:b/>
                <w:bCs/>
                <w:color w:val="auto"/>
                <w:sz w:val="28"/>
                <w:szCs w:val="28"/>
              </w:rPr>
              <w:t xml:space="preserve">). </w:t>
            </w:r>
            <w:r w:rsidRPr="00284F7B">
              <w:rPr>
                <w:b/>
                <w:bCs/>
                <w:color w:val="auto"/>
                <w:sz w:val="28"/>
                <w:szCs w:val="28"/>
              </w:rPr>
              <w:t xml:space="preserve"> </w:t>
            </w:r>
          </w:p>
        </w:tc>
      </w:tr>
      <w:bookmarkEnd w:id="1"/>
    </w:tbl>
    <w:p w14:paraId="4EEAB3A2" w14:textId="77777777" w:rsidR="00C828EF" w:rsidRDefault="00C828EF" w:rsidP="00C828EF"/>
    <w:p w14:paraId="4EEAB3A3" w14:textId="4C4E6B59" w:rsidR="00C828EF" w:rsidRPr="00295F2C" w:rsidRDefault="00C828EF" w:rsidP="00AE6E17">
      <w:pPr>
        <w:pStyle w:val="Heading2"/>
        <w:numPr>
          <w:ilvl w:val="0"/>
          <w:numId w:val="5"/>
        </w:numPr>
        <w:rPr>
          <w:color w:val="000000" w:themeColor="text1"/>
        </w:rPr>
      </w:pPr>
      <w:r w:rsidRPr="00295F2C">
        <w:rPr>
          <w:color w:val="000000" w:themeColor="text1"/>
        </w:rPr>
        <w:t xml:space="preserve">Objectives </w:t>
      </w:r>
      <w:r w:rsidR="00295F2C">
        <w:rPr>
          <w:color w:val="000000" w:themeColor="text1"/>
        </w:rPr>
        <w:t xml:space="preserve">of the SIF project </w:t>
      </w:r>
      <w:r w:rsidRPr="00295F2C">
        <w:rPr>
          <w:color w:val="000000" w:themeColor="text1"/>
        </w:rPr>
        <w:t>(300 words Max)</w:t>
      </w:r>
    </w:p>
    <w:tbl>
      <w:tblPr>
        <w:tblStyle w:val="SteerTable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828EF" w14:paraId="4EEAB3A7" w14:textId="77777777" w:rsidTr="00295F2C">
        <w:trPr>
          <w:cnfStyle w:val="100000000000" w:firstRow="1" w:lastRow="0" w:firstColumn="0" w:lastColumn="0" w:oddVBand="0" w:evenVBand="0" w:oddHBand="0" w:evenHBand="0" w:firstRowFirstColumn="0" w:firstRowLastColumn="0" w:lastRowFirstColumn="0" w:lastRowLastColumn="0"/>
        </w:trPr>
        <w:tc>
          <w:tcPr>
            <w:tcW w:w="94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4EEAB3A4" w14:textId="77777777" w:rsidR="00C828EF" w:rsidRPr="00295F2C" w:rsidRDefault="00C828EF" w:rsidP="00936F02">
            <w:r w:rsidRPr="00295F2C">
              <w:rPr>
                <w:b w:val="0"/>
              </w:rPr>
              <w:t>This section is about the SIF project. Please include:</w:t>
            </w:r>
          </w:p>
          <w:p w14:paraId="4EEAB3A5" w14:textId="77777777" w:rsidR="00C828EF" w:rsidRPr="00295F2C" w:rsidRDefault="00C828EF" w:rsidP="00C828EF">
            <w:pPr>
              <w:pStyle w:val="ListParagraph"/>
              <w:numPr>
                <w:ilvl w:val="0"/>
                <w:numId w:val="3"/>
              </w:numPr>
              <w:spacing w:before="0" w:after="0" w:line="240" w:lineRule="atLeast"/>
            </w:pPr>
            <w:r w:rsidRPr="00295F2C">
              <w:t xml:space="preserve">The objectives of the SIF project (rather than the </w:t>
            </w:r>
            <w:r w:rsidR="00851D0A">
              <w:t xml:space="preserve"> </w:t>
            </w:r>
            <w:r w:rsidRPr="00295F2C">
              <w:t xml:space="preserve">wider one) </w:t>
            </w:r>
          </w:p>
          <w:p w14:paraId="4EEAB3A6" w14:textId="77777777" w:rsidR="00C828EF" w:rsidRPr="00460CE6" w:rsidRDefault="00C828EF" w:rsidP="00936F02">
            <w:pPr>
              <w:rPr>
                <w:b w:val="0"/>
              </w:rPr>
            </w:pPr>
            <w:r w:rsidRPr="00295F2C">
              <w:rPr>
                <w:b w:val="0"/>
              </w:rPr>
              <w:t xml:space="preserve">Please check that your objectives are Specific, Measurable, Achievable, Realistic and Time-bound (SMART).  </w:t>
            </w:r>
          </w:p>
        </w:tc>
      </w:tr>
      <w:tr w:rsidR="00C828EF" w14:paraId="4EEAB3AA" w14:textId="77777777" w:rsidTr="00295F2C">
        <w:tc>
          <w:tcPr>
            <w:tcW w:w="9493" w:type="dxa"/>
            <w:shd w:val="clear" w:color="auto" w:fill="FFFFFF" w:themeFill="background1"/>
          </w:tcPr>
          <w:p w14:paraId="4EEAB3A8" w14:textId="77777777" w:rsidR="00C828EF" w:rsidRPr="00295F2C" w:rsidRDefault="00295F2C" w:rsidP="00936F02">
            <w:r>
              <w:rPr>
                <w:b/>
                <w:bCs/>
                <w:color w:val="auto"/>
                <w:sz w:val="28"/>
                <w:szCs w:val="28"/>
              </w:rPr>
              <w:t>Please list the objectives of the SIF project here (3</w:t>
            </w:r>
            <w:r w:rsidRPr="00284F7B">
              <w:rPr>
                <w:b/>
                <w:bCs/>
                <w:color w:val="auto"/>
                <w:sz w:val="28"/>
                <w:szCs w:val="28"/>
              </w:rPr>
              <w:t>00 words</w:t>
            </w:r>
            <w:r>
              <w:rPr>
                <w:b/>
                <w:bCs/>
                <w:color w:val="auto"/>
                <w:sz w:val="28"/>
                <w:szCs w:val="28"/>
              </w:rPr>
              <w:t xml:space="preserve">). </w:t>
            </w:r>
            <w:r w:rsidRPr="00284F7B">
              <w:rPr>
                <w:b/>
                <w:bCs/>
                <w:color w:val="auto"/>
                <w:sz w:val="28"/>
                <w:szCs w:val="28"/>
              </w:rPr>
              <w:t xml:space="preserve"> </w:t>
            </w:r>
          </w:p>
          <w:p w14:paraId="4EEAB3A9" w14:textId="77777777" w:rsidR="00460CE6" w:rsidRPr="00295F2C" w:rsidRDefault="00460CE6" w:rsidP="00936F02">
            <w:pPr>
              <w:rPr>
                <w:sz w:val="28"/>
                <w:szCs w:val="28"/>
              </w:rPr>
            </w:pPr>
          </w:p>
        </w:tc>
      </w:tr>
    </w:tbl>
    <w:p w14:paraId="4CD6C868" w14:textId="77777777" w:rsidR="00295904" w:rsidRDefault="00295904" w:rsidP="00C828EF">
      <w:pPr>
        <w:pStyle w:val="Heading2"/>
        <w:numPr>
          <w:ilvl w:val="0"/>
          <w:numId w:val="0"/>
        </w:numPr>
        <w:rPr>
          <w:color w:val="000000" w:themeColor="text1"/>
        </w:rPr>
      </w:pPr>
    </w:p>
    <w:p w14:paraId="4EEAB3AB" w14:textId="45DD73B4" w:rsidR="00C828EF" w:rsidRPr="00460CE6" w:rsidRDefault="00C828EF" w:rsidP="00295904">
      <w:pPr>
        <w:pStyle w:val="Heading2"/>
        <w:numPr>
          <w:ilvl w:val="0"/>
          <w:numId w:val="5"/>
        </w:numPr>
        <w:rPr>
          <w:color w:val="000000" w:themeColor="text1"/>
        </w:rPr>
      </w:pPr>
      <w:r w:rsidRPr="00460CE6">
        <w:rPr>
          <w:color w:val="000000" w:themeColor="text1"/>
        </w:rPr>
        <w:t>Strategic Alignment (300 words Max)</w:t>
      </w:r>
    </w:p>
    <w:tbl>
      <w:tblPr>
        <w:tblStyle w:val="SteerTable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828EF" w14:paraId="4EEAB3BD" w14:textId="77777777" w:rsidTr="00460CE6">
        <w:trPr>
          <w:cnfStyle w:val="100000000000" w:firstRow="1" w:lastRow="0" w:firstColumn="0" w:lastColumn="0" w:oddVBand="0" w:evenVBand="0" w:oddHBand="0" w:evenHBand="0" w:firstRowFirstColumn="0" w:firstRowLastColumn="0" w:lastRowFirstColumn="0" w:lastRowLastColumn="0"/>
        </w:trPr>
        <w:tc>
          <w:tcPr>
            <w:tcW w:w="94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61435AC6" w14:textId="3775E819" w:rsidR="007A30DD" w:rsidRDefault="007A30DD" w:rsidP="00D31E0F">
            <w:r>
              <w:t>Section Notes (Please also refer to the Terms of Reference</w:t>
            </w:r>
            <w:r w:rsidR="005F3D69">
              <w:t>)</w:t>
            </w:r>
          </w:p>
          <w:p w14:paraId="5B2D1ED4" w14:textId="1EE20E17" w:rsidR="00D31E0F" w:rsidRPr="00BB7689" w:rsidRDefault="00D31E0F" w:rsidP="00D31E0F">
            <w:pPr>
              <w:rPr>
                <w:b w:val="0"/>
              </w:rPr>
            </w:pPr>
            <w:r>
              <w:rPr>
                <w:b w:val="0"/>
              </w:rPr>
              <w:t xml:space="preserve">This section is about the SIF project and how it fits the strategic priorities of the University. </w:t>
            </w:r>
            <w:r w:rsidRPr="00460CE6">
              <w:rPr>
                <w:b w:val="0"/>
              </w:rPr>
              <w:t xml:space="preserve">The SIF intends to support projects which are well aligned to the University’s </w:t>
            </w:r>
            <w:r>
              <w:rPr>
                <w:b w:val="0"/>
              </w:rPr>
              <w:t xml:space="preserve">emerging </w:t>
            </w:r>
            <w:r w:rsidRPr="00460CE6">
              <w:rPr>
                <w:b w:val="0"/>
              </w:rPr>
              <w:t>strategic priorities</w:t>
            </w:r>
            <w:r>
              <w:rPr>
                <w:b w:val="0"/>
              </w:rPr>
              <w:t xml:space="preserve"> around innovation and commercialisation. </w:t>
            </w:r>
            <w:r w:rsidRPr="00460CE6">
              <w:rPr>
                <w:b w:val="0"/>
              </w:rPr>
              <w:t xml:space="preserve"> </w:t>
            </w:r>
            <w:r>
              <w:rPr>
                <w:b w:val="0"/>
              </w:rPr>
              <w:t xml:space="preserve">The key criteria for assessing project applications are as follows: </w:t>
            </w:r>
          </w:p>
          <w:p w14:paraId="6D048C6C" w14:textId="77777777" w:rsidR="00D31E0F" w:rsidRPr="00F9123C" w:rsidRDefault="00D31E0F" w:rsidP="00D31E0F">
            <w:pPr>
              <w:pStyle w:val="ListParagraph"/>
              <w:numPr>
                <w:ilvl w:val="0"/>
                <w:numId w:val="3"/>
              </w:numPr>
              <w:rPr>
                <w:rFonts w:asciiTheme="majorHAnsi" w:hAnsiTheme="majorHAnsi" w:cstheme="majorHAnsi"/>
                <w:szCs w:val="20"/>
              </w:rPr>
            </w:pPr>
            <w:r w:rsidRPr="00F9123C">
              <w:rPr>
                <w:rFonts w:cstheme="minorHAnsi"/>
                <w:color w:val="0D0D0D"/>
                <w:szCs w:val="20"/>
              </w:rPr>
              <w:t>Strategic Alignmen</w:t>
            </w:r>
            <w:r w:rsidRPr="00F9123C">
              <w:rPr>
                <w:rFonts w:cstheme="minorHAnsi"/>
                <w:b w:val="0"/>
                <w:color w:val="0D0D0D"/>
                <w:szCs w:val="20"/>
              </w:rPr>
              <w:t>t</w:t>
            </w:r>
            <w:r w:rsidRPr="00F9123C">
              <w:rPr>
                <w:rFonts w:cstheme="minorHAnsi"/>
                <w:color w:val="0D0D0D"/>
                <w:szCs w:val="20"/>
              </w:rPr>
              <w:t xml:space="preserve">: </w:t>
            </w:r>
            <w:r w:rsidRPr="00F9123C">
              <w:rPr>
                <w:rFonts w:asciiTheme="majorHAnsi" w:hAnsiTheme="majorHAnsi" w:cstheme="majorHAnsi"/>
                <w:color w:val="0D0D0D"/>
                <w:szCs w:val="20"/>
              </w:rPr>
              <w:t xml:space="preserve">projects must align with the University’s </w:t>
            </w:r>
            <w:r>
              <w:rPr>
                <w:rFonts w:asciiTheme="majorHAnsi" w:hAnsiTheme="majorHAnsi" w:cstheme="majorHAnsi"/>
                <w:color w:val="0D0D0D"/>
                <w:szCs w:val="20"/>
              </w:rPr>
              <w:t xml:space="preserve">emerging </w:t>
            </w:r>
            <w:r w:rsidRPr="00F9123C">
              <w:rPr>
                <w:rFonts w:asciiTheme="majorHAnsi" w:hAnsiTheme="majorHAnsi" w:cstheme="majorHAnsi"/>
                <w:color w:val="0D0D0D"/>
                <w:szCs w:val="20"/>
              </w:rPr>
              <w:t>Strategic Plan and SIF objectives as outlined above</w:t>
            </w:r>
          </w:p>
          <w:p w14:paraId="628BEA2B" w14:textId="77777777" w:rsidR="00D31E0F" w:rsidRPr="00F9123C" w:rsidRDefault="00D31E0F" w:rsidP="00D31E0F">
            <w:pPr>
              <w:pStyle w:val="ListParagraph"/>
              <w:numPr>
                <w:ilvl w:val="0"/>
                <w:numId w:val="3"/>
              </w:numPr>
              <w:rPr>
                <w:rFonts w:asciiTheme="majorHAnsi" w:hAnsiTheme="majorHAnsi" w:cstheme="majorHAnsi"/>
                <w:szCs w:val="20"/>
              </w:rPr>
            </w:pPr>
            <w:r w:rsidRPr="00F9123C">
              <w:rPr>
                <w:szCs w:val="20"/>
              </w:rPr>
              <w:t xml:space="preserve">Transformational Impact: </w:t>
            </w:r>
            <w:r w:rsidRPr="00F9123C">
              <w:rPr>
                <w:rFonts w:asciiTheme="majorHAnsi" w:hAnsiTheme="majorHAnsi" w:cstheme="majorHAnsi"/>
                <w:color w:val="0D0D0D"/>
                <w:szCs w:val="20"/>
              </w:rPr>
              <w:t>Demonstrate potential for significant and measurable economic or social benefits through cross-institutional collaboration</w:t>
            </w:r>
          </w:p>
          <w:p w14:paraId="2CA352DB" w14:textId="77777777" w:rsidR="00D31E0F" w:rsidRPr="00F9123C" w:rsidRDefault="00D31E0F" w:rsidP="00D31E0F">
            <w:pPr>
              <w:pStyle w:val="ListParagraph"/>
              <w:numPr>
                <w:ilvl w:val="0"/>
                <w:numId w:val="3"/>
              </w:numPr>
              <w:rPr>
                <w:rFonts w:asciiTheme="majorHAnsi" w:hAnsiTheme="majorHAnsi" w:cstheme="majorHAnsi"/>
                <w:szCs w:val="20"/>
              </w:rPr>
            </w:pPr>
            <w:r w:rsidRPr="00F9123C">
              <w:rPr>
                <w:szCs w:val="20"/>
              </w:rPr>
              <w:t xml:space="preserve">Scalability and Sustainability: </w:t>
            </w:r>
            <w:r w:rsidRPr="00F9123C">
              <w:rPr>
                <w:rFonts w:asciiTheme="majorHAnsi" w:hAnsiTheme="majorHAnsi" w:cstheme="majorHAnsi"/>
                <w:color w:val="0D0D0D"/>
                <w:szCs w:val="20"/>
              </w:rPr>
              <w:t>Present a clear plan for outputs, outcomes, and sustained impact beyond the funding period.</w:t>
            </w:r>
          </w:p>
          <w:p w14:paraId="10AE703B" w14:textId="77777777" w:rsidR="00D31E0F" w:rsidRPr="00F9123C" w:rsidRDefault="00D31E0F" w:rsidP="00D31E0F">
            <w:pPr>
              <w:pStyle w:val="ListParagraph"/>
              <w:numPr>
                <w:ilvl w:val="0"/>
                <w:numId w:val="3"/>
              </w:numPr>
              <w:rPr>
                <w:rFonts w:asciiTheme="majorHAnsi" w:hAnsiTheme="majorHAnsi" w:cstheme="majorHAnsi"/>
                <w:szCs w:val="20"/>
              </w:rPr>
            </w:pPr>
            <w:r w:rsidRPr="00F9123C">
              <w:rPr>
                <w:szCs w:val="20"/>
              </w:rPr>
              <w:t xml:space="preserve">Leverage Opportunities: </w:t>
            </w:r>
            <w:r w:rsidRPr="00F9123C">
              <w:rPr>
                <w:rFonts w:asciiTheme="majorHAnsi" w:hAnsiTheme="majorHAnsi" w:cstheme="majorHAnsi"/>
                <w:color w:val="0D0D0D"/>
                <w:szCs w:val="20"/>
              </w:rPr>
              <w:t>Indicate how the project could unlock larger opportunities, such as substantial external investment or expanded regional/global influence</w:t>
            </w:r>
          </w:p>
          <w:p w14:paraId="0F1444A7" w14:textId="77777777" w:rsidR="00D31E0F" w:rsidRPr="00F9123C" w:rsidRDefault="00D31E0F" w:rsidP="00D31E0F">
            <w:pPr>
              <w:pStyle w:val="ListParagraph"/>
              <w:numPr>
                <w:ilvl w:val="0"/>
                <w:numId w:val="3"/>
              </w:numPr>
              <w:rPr>
                <w:rFonts w:asciiTheme="majorHAnsi" w:hAnsiTheme="majorHAnsi" w:cstheme="majorHAnsi"/>
                <w:szCs w:val="20"/>
              </w:rPr>
            </w:pPr>
            <w:r w:rsidRPr="00F9123C">
              <w:rPr>
                <w:szCs w:val="20"/>
              </w:rPr>
              <w:t xml:space="preserve">Strong Foundations: </w:t>
            </w:r>
            <w:r w:rsidRPr="00F9123C">
              <w:rPr>
                <w:rFonts w:asciiTheme="majorHAnsi" w:hAnsiTheme="majorHAnsi" w:cstheme="majorHAnsi"/>
                <w:color w:val="0D0D0D"/>
                <w:szCs w:val="20"/>
              </w:rPr>
              <w:t>Be supported by robust partnerships and governance structures, including clear deliverables and monitoring plans</w:t>
            </w:r>
          </w:p>
          <w:p w14:paraId="4EEAB3BC" w14:textId="5A39B3E7" w:rsidR="00C828EF" w:rsidRPr="007A30DD" w:rsidRDefault="00D31E0F" w:rsidP="00CB5D2F">
            <w:pPr>
              <w:pStyle w:val="ListParagraph"/>
              <w:numPr>
                <w:ilvl w:val="0"/>
                <w:numId w:val="3"/>
              </w:numPr>
              <w:rPr>
                <w:rFonts w:asciiTheme="majorHAnsi" w:hAnsiTheme="majorHAnsi" w:cstheme="majorHAnsi"/>
                <w:szCs w:val="20"/>
              </w:rPr>
            </w:pPr>
            <w:r w:rsidRPr="00F9123C">
              <w:rPr>
                <w:szCs w:val="20"/>
              </w:rPr>
              <w:t xml:space="preserve">Complementary Funding: </w:t>
            </w:r>
            <w:r w:rsidRPr="00F9123C">
              <w:rPr>
                <w:rFonts w:asciiTheme="majorHAnsi" w:hAnsiTheme="majorHAnsi" w:cstheme="majorHAnsi"/>
                <w:color w:val="0D0D0D"/>
                <w:szCs w:val="20"/>
              </w:rPr>
              <w:t>Where other funds have been secured, demonstrate no duplication and outline how SIF funding complement these sources</w:t>
            </w:r>
            <w:r w:rsidR="007A30DD">
              <w:rPr>
                <w:rFonts w:asciiTheme="majorHAnsi" w:hAnsiTheme="majorHAnsi" w:cstheme="majorHAnsi"/>
                <w:color w:val="0D0D0D"/>
                <w:szCs w:val="20"/>
              </w:rPr>
              <w:t>.</w:t>
            </w:r>
          </w:p>
        </w:tc>
      </w:tr>
      <w:tr w:rsidR="00C828EF" w14:paraId="4EEAB3C8" w14:textId="77777777" w:rsidTr="00936F02">
        <w:tc>
          <w:tcPr>
            <w:tcW w:w="9493" w:type="dxa"/>
          </w:tcPr>
          <w:p w14:paraId="4EEAB3C7" w14:textId="78F66A2D" w:rsidR="00460CE6" w:rsidRPr="008228FF" w:rsidRDefault="00460CE6" w:rsidP="00936F02">
            <w:r>
              <w:rPr>
                <w:b/>
                <w:bCs/>
                <w:color w:val="auto"/>
                <w:sz w:val="28"/>
                <w:szCs w:val="28"/>
              </w:rPr>
              <w:t>Please describe how your project fits the strategic objectives of the SIF here.  (3</w:t>
            </w:r>
            <w:r w:rsidRPr="00284F7B">
              <w:rPr>
                <w:b/>
                <w:bCs/>
                <w:color w:val="auto"/>
                <w:sz w:val="28"/>
                <w:szCs w:val="28"/>
              </w:rPr>
              <w:t>00 words</w:t>
            </w:r>
            <w:r>
              <w:rPr>
                <w:b/>
                <w:bCs/>
                <w:color w:val="auto"/>
                <w:sz w:val="28"/>
                <w:szCs w:val="28"/>
              </w:rPr>
              <w:t xml:space="preserve">). </w:t>
            </w:r>
            <w:r w:rsidRPr="00284F7B">
              <w:rPr>
                <w:b/>
                <w:bCs/>
                <w:color w:val="auto"/>
                <w:sz w:val="28"/>
                <w:szCs w:val="28"/>
              </w:rPr>
              <w:t xml:space="preserve"> </w:t>
            </w:r>
          </w:p>
        </w:tc>
      </w:tr>
    </w:tbl>
    <w:p w14:paraId="4EEAB3C9" w14:textId="77777777" w:rsidR="00C828EF" w:rsidRDefault="00C828EF" w:rsidP="00C828EF">
      <w:pPr>
        <w:spacing w:before="0" w:after="0" w:line="240" w:lineRule="atLeast"/>
        <w:rPr>
          <w:color w:val="FFFFFF" w:themeColor="background1"/>
        </w:rPr>
      </w:pPr>
    </w:p>
    <w:p w14:paraId="4EEAB3CB" w14:textId="77777777" w:rsidR="00C828EF" w:rsidRPr="00834AF8" w:rsidRDefault="00C828EF" w:rsidP="00C828EF">
      <w:pPr>
        <w:spacing w:before="0" w:after="0" w:line="240" w:lineRule="atLeast"/>
        <w:rPr>
          <w:color w:val="FFFFFF" w:themeColor="background1"/>
          <w:sz w:val="20"/>
        </w:rPr>
      </w:pPr>
      <w:r w:rsidRPr="00834AF8">
        <w:rPr>
          <w:color w:val="FFFFFF" w:themeColor="background1"/>
        </w:rPr>
        <w:t xml:space="preserve"> </w:t>
      </w:r>
    </w:p>
    <w:p w14:paraId="71F49A6B" w14:textId="5462BDB5" w:rsidR="008228FF" w:rsidRPr="00460CE6" w:rsidRDefault="002C495D" w:rsidP="008228FF">
      <w:pPr>
        <w:pStyle w:val="Heading2"/>
        <w:numPr>
          <w:ilvl w:val="0"/>
          <w:numId w:val="5"/>
        </w:numPr>
        <w:rPr>
          <w:color w:val="000000" w:themeColor="text1"/>
        </w:rPr>
      </w:pPr>
      <w:r>
        <w:rPr>
          <w:color w:val="000000" w:themeColor="text1"/>
        </w:rPr>
        <w:t xml:space="preserve">The case for investment and </w:t>
      </w:r>
      <w:r w:rsidR="006F0DC3">
        <w:rPr>
          <w:color w:val="000000" w:themeColor="text1"/>
        </w:rPr>
        <w:t>Project</w:t>
      </w:r>
      <w:r w:rsidR="00054D0E">
        <w:rPr>
          <w:color w:val="000000" w:themeColor="text1"/>
        </w:rPr>
        <w:t xml:space="preserve"> costing</w:t>
      </w:r>
    </w:p>
    <w:tbl>
      <w:tblPr>
        <w:tblStyle w:val="SteerTableDefaul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8228FF" w14:paraId="7457A018" w14:textId="77777777" w:rsidTr="003C3CA2">
        <w:trPr>
          <w:cnfStyle w:val="100000000000" w:firstRow="1" w:lastRow="0" w:firstColumn="0" w:lastColumn="0" w:oddVBand="0" w:evenVBand="0" w:oddHBand="0" w:evenHBand="0" w:firstRowFirstColumn="0" w:firstRowLastColumn="0" w:lastRowFirstColumn="0" w:lastRowLastColumn="0"/>
        </w:trPr>
        <w:tc>
          <w:tcPr>
            <w:tcW w:w="949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FFFFF" w:themeFill="background1"/>
          </w:tcPr>
          <w:p w14:paraId="4FD4E664" w14:textId="77777777" w:rsidR="008228FF" w:rsidRDefault="008228FF" w:rsidP="003C3CA2">
            <w:r>
              <w:t>Section Notes (Please also refer to the Terms of Reference)</w:t>
            </w:r>
          </w:p>
          <w:p w14:paraId="182F6841" w14:textId="59E733C2" w:rsidR="003C52D9" w:rsidRDefault="008228FF" w:rsidP="003C3CA2">
            <w:r>
              <w:rPr>
                <w:b w:val="0"/>
              </w:rPr>
              <w:t xml:space="preserve">This section is about the </w:t>
            </w:r>
            <w:r w:rsidR="006F0DC3">
              <w:rPr>
                <w:b w:val="0"/>
              </w:rPr>
              <w:t xml:space="preserve">financial </w:t>
            </w:r>
            <w:r w:rsidR="003C52D9">
              <w:rPr>
                <w:b w:val="0"/>
              </w:rPr>
              <w:t xml:space="preserve">case for your </w:t>
            </w:r>
            <w:r w:rsidR="006F0DC3">
              <w:rPr>
                <w:b w:val="0"/>
              </w:rPr>
              <w:t>project</w:t>
            </w:r>
            <w:r w:rsidR="009D4984">
              <w:rPr>
                <w:b w:val="0"/>
              </w:rPr>
              <w:t>,</w:t>
            </w:r>
            <w:r w:rsidR="006F0DC3">
              <w:t xml:space="preserve"> </w:t>
            </w:r>
            <w:r w:rsidR="004A17CA">
              <w:rPr>
                <w:b w:val="0"/>
              </w:rPr>
              <w:t xml:space="preserve">and </w:t>
            </w:r>
            <w:r w:rsidR="006F0DC3">
              <w:rPr>
                <w:b w:val="0"/>
              </w:rPr>
              <w:t xml:space="preserve">it </w:t>
            </w:r>
            <w:r w:rsidR="009D4984">
              <w:rPr>
                <w:b w:val="0"/>
              </w:rPr>
              <w:t xml:space="preserve">will help the panel </w:t>
            </w:r>
            <w:r w:rsidR="00D7356F">
              <w:rPr>
                <w:b w:val="0"/>
              </w:rPr>
              <w:t>evaluate the viability of your project</w:t>
            </w:r>
            <w:r w:rsidR="003C52D9">
              <w:rPr>
                <w:b w:val="0"/>
              </w:rPr>
              <w:t xml:space="preserve">. Please outline the following: </w:t>
            </w:r>
          </w:p>
          <w:p w14:paraId="16018BA0" w14:textId="14EE9AA7" w:rsidR="004A17CA" w:rsidRPr="004A17CA" w:rsidRDefault="004A17CA" w:rsidP="003C52D9">
            <w:pPr>
              <w:pStyle w:val="ListParagraph"/>
              <w:numPr>
                <w:ilvl w:val="0"/>
                <w:numId w:val="8"/>
              </w:numPr>
            </w:pPr>
            <w:r>
              <w:rPr>
                <w:b w:val="0"/>
                <w:bCs/>
              </w:rPr>
              <w:t xml:space="preserve">A </w:t>
            </w:r>
            <w:r w:rsidR="004B175D">
              <w:rPr>
                <w:b w:val="0"/>
                <w:bCs/>
              </w:rPr>
              <w:t xml:space="preserve">brief recap of the project (no more than a </w:t>
            </w:r>
            <w:r w:rsidR="001F3C4D">
              <w:rPr>
                <w:b w:val="0"/>
                <w:bCs/>
              </w:rPr>
              <w:t>paragraph</w:t>
            </w:r>
            <w:r w:rsidR="004B175D">
              <w:rPr>
                <w:b w:val="0"/>
                <w:bCs/>
              </w:rPr>
              <w:t>)</w:t>
            </w:r>
            <w:r w:rsidR="00556F1B">
              <w:rPr>
                <w:b w:val="0"/>
                <w:bCs/>
              </w:rPr>
              <w:t>.</w:t>
            </w:r>
          </w:p>
          <w:p w14:paraId="3D49AAC8" w14:textId="77777777" w:rsidR="00EC011B" w:rsidRPr="00E1664D" w:rsidRDefault="00EC011B" w:rsidP="00EC011B">
            <w:pPr>
              <w:pStyle w:val="ListParagraph"/>
              <w:numPr>
                <w:ilvl w:val="0"/>
                <w:numId w:val="8"/>
              </w:numPr>
            </w:pPr>
            <w:r>
              <w:rPr>
                <w:b w:val="0"/>
                <w:bCs/>
              </w:rPr>
              <w:t>A project plan – i.e. a timeline of the project activities and outputs and when they are expected</w:t>
            </w:r>
          </w:p>
          <w:p w14:paraId="01147969" w14:textId="09DA358F" w:rsidR="00E1664D" w:rsidRPr="00E1664D" w:rsidRDefault="00E1664D" w:rsidP="00E1664D">
            <w:pPr>
              <w:pStyle w:val="ListParagraph"/>
              <w:numPr>
                <w:ilvl w:val="0"/>
                <w:numId w:val="8"/>
              </w:numPr>
              <w:rPr>
                <w:b w:val="0"/>
                <w:bCs/>
              </w:rPr>
            </w:pPr>
            <w:r w:rsidRPr="005B36A6">
              <w:rPr>
                <w:b w:val="0"/>
                <w:bCs/>
              </w:rPr>
              <w:t>The</w:t>
            </w:r>
            <w:r w:rsidR="005A04BB">
              <w:rPr>
                <w:b w:val="0"/>
                <w:bCs/>
              </w:rPr>
              <w:t xml:space="preserve"> costs of the planned activities</w:t>
            </w:r>
          </w:p>
          <w:p w14:paraId="09825EA1" w14:textId="35682276" w:rsidR="00E1664D" w:rsidRPr="00EC011B" w:rsidRDefault="00E1664D" w:rsidP="00E1664D">
            <w:pPr>
              <w:pStyle w:val="ListParagraph"/>
              <w:numPr>
                <w:ilvl w:val="0"/>
                <w:numId w:val="8"/>
              </w:numPr>
            </w:pPr>
            <w:r>
              <w:rPr>
                <w:b w:val="0"/>
                <w:bCs/>
              </w:rPr>
              <w:t xml:space="preserve">The costs of </w:t>
            </w:r>
            <w:r w:rsidR="00DD527B">
              <w:rPr>
                <w:b w:val="0"/>
                <w:bCs/>
              </w:rPr>
              <w:t xml:space="preserve">the </w:t>
            </w:r>
            <w:r>
              <w:rPr>
                <w:b w:val="0"/>
                <w:bCs/>
              </w:rPr>
              <w:t>project’s</w:t>
            </w:r>
            <w:r w:rsidR="00DD527B">
              <w:rPr>
                <w:b w:val="0"/>
                <w:bCs/>
              </w:rPr>
              <w:t xml:space="preserve"> overheads and</w:t>
            </w:r>
            <w:r>
              <w:rPr>
                <w:b w:val="0"/>
                <w:bCs/>
              </w:rPr>
              <w:t xml:space="preserve"> consumables. </w:t>
            </w:r>
          </w:p>
          <w:p w14:paraId="303D32EC" w14:textId="15B97AF6" w:rsidR="008228FF" w:rsidRPr="0026423F" w:rsidRDefault="004F41BF" w:rsidP="0026423F">
            <w:pPr>
              <w:pStyle w:val="ListParagraph"/>
              <w:numPr>
                <w:ilvl w:val="0"/>
                <w:numId w:val="8"/>
              </w:numPr>
              <w:rPr>
                <w:b w:val="0"/>
                <w:bCs/>
              </w:rPr>
            </w:pPr>
            <w:r>
              <w:rPr>
                <w:b w:val="0"/>
                <w:bCs/>
              </w:rPr>
              <w:t xml:space="preserve">A narrative of </w:t>
            </w:r>
            <w:r w:rsidR="00CC6CCB" w:rsidRPr="00CC6CCB">
              <w:rPr>
                <w:b w:val="0"/>
                <w:bCs/>
              </w:rPr>
              <w:t xml:space="preserve">anticipated </w:t>
            </w:r>
            <w:r>
              <w:rPr>
                <w:b w:val="0"/>
                <w:bCs/>
              </w:rPr>
              <w:t xml:space="preserve">or potential </w:t>
            </w:r>
            <w:r w:rsidR="00CC6CCB" w:rsidRPr="00CC6CCB">
              <w:rPr>
                <w:b w:val="0"/>
                <w:bCs/>
              </w:rPr>
              <w:t xml:space="preserve">risks </w:t>
            </w:r>
            <w:r>
              <w:rPr>
                <w:b w:val="0"/>
                <w:bCs/>
              </w:rPr>
              <w:t>and</w:t>
            </w:r>
            <w:r w:rsidR="008E53F0">
              <w:rPr>
                <w:b w:val="0"/>
                <w:bCs/>
              </w:rPr>
              <w:t xml:space="preserve"> proposed </w:t>
            </w:r>
            <w:r>
              <w:rPr>
                <w:b w:val="0"/>
                <w:bCs/>
              </w:rPr>
              <w:t>mitigation</w:t>
            </w:r>
          </w:p>
          <w:p w14:paraId="4FA51E02" w14:textId="6059CE45" w:rsidR="004F41BF" w:rsidRPr="00CC6CCB" w:rsidRDefault="004F41BF" w:rsidP="004F41BF">
            <w:pPr>
              <w:pStyle w:val="ListParagraph"/>
              <w:numPr>
                <w:ilvl w:val="0"/>
                <w:numId w:val="8"/>
              </w:numPr>
            </w:pPr>
            <w:r>
              <w:rPr>
                <w:b w:val="0"/>
                <w:bCs/>
              </w:rPr>
              <w:t>A financial appraisal – i.e. the anticipated benefits in relation to the costs and when they are expected</w:t>
            </w:r>
          </w:p>
          <w:p w14:paraId="0AD8D27F" w14:textId="77777777" w:rsidR="00EA1148" w:rsidRDefault="00EA1148" w:rsidP="00EA1148">
            <w:pPr>
              <w:rPr>
                <w:b w:val="0"/>
                <w:bCs/>
              </w:rPr>
            </w:pPr>
          </w:p>
          <w:p w14:paraId="7382C95F" w14:textId="77777777" w:rsidR="00EA1148" w:rsidRDefault="00EA1148" w:rsidP="00EA1148">
            <w:pPr>
              <w:rPr>
                <w:b w:val="0"/>
                <w:bCs/>
              </w:rPr>
            </w:pPr>
          </w:p>
          <w:p w14:paraId="36CD526F" w14:textId="77777777" w:rsidR="00EA1148" w:rsidRDefault="00EA1148" w:rsidP="00EA1148">
            <w:pPr>
              <w:rPr>
                <w:b w:val="0"/>
                <w:bCs/>
              </w:rPr>
            </w:pPr>
          </w:p>
          <w:p w14:paraId="1F2D13BA" w14:textId="77777777" w:rsidR="00EA1148" w:rsidRDefault="00EA1148" w:rsidP="00EA1148">
            <w:pPr>
              <w:rPr>
                <w:b w:val="0"/>
                <w:bCs/>
              </w:rPr>
            </w:pPr>
          </w:p>
          <w:p w14:paraId="6EBDDC5F" w14:textId="77777777" w:rsidR="00EA1148" w:rsidRDefault="00EA1148" w:rsidP="00EA1148">
            <w:pPr>
              <w:rPr>
                <w:b w:val="0"/>
                <w:bCs/>
              </w:rPr>
            </w:pPr>
          </w:p>
          <w:p w14:paraId="3F7E9CBB" w14:textId="77777777" w:rsidR="00EA1148" w:rsidRDefault="00EA1148" w:rsidP="00EA1148">
            <w:pPr>
              <w:rPr>
                <w:b w:val="0"/>
                <w:bCs/>
              </w:rPr>
            </w:pPr>
          </w:p>
          <w:p w14:paraId="40E5E5C9" w14:textId="77777777" w:rsidR="00EA1148" w:rsidRDefault="00EA1148" w:rsidP="00EA1148">
            <w:pPr>
              <w:rPr>
                <w:b w:val="0"/>
                <w:bCs/>
              </w:rPr>
            </w:pPr>
          </w:p>
          <w:p w14:paraId="4291F458" w14:textId="65087877" w:rsidR="00EA1148" w:rsidRPr="00EA1148" w:rsidRDefault="00EA1148" w:rsidP="00EA1148">
            <w:pPr>
              <w:rPr>
                <w:bCs/>
              </w:rPr>
            </w:pPr>
          </w:p>
        </w:tc>
      </w:tr>
    </w:tbl>
    <w:p w14:paraId="4EEAB3CC" w14:textId="77777777" w:rsidR="00C828EF" w:rsidRDefault="00C828EF" w:rsidP="00C828EF">
      <w:pPr>
        <w:rPr>
          <w:rFonts w:asciiTheme="majorHAnsi" w:eastAsiaTheme="majorEastAsia" w:hAnsiTheme="majorHAnsi" w:cstheme="majorBidi"/>
          <w:b/>
          <w:bCs/>
          <w:color w:val="44546A" w:themeColor="text2"/>
          <w:sz w:val="28"/>
          <w:szCs w:val="26"/>
        </w:rPr>
        <w:sectPr w:rsidR="00C828EF" w:rsidSect="00EA1148">
          <w:footerReference w:type="default" r:id="rId8"/>
          <w:pgSz w:w="11907" w:h="16839" w:code="9"/>
          <w:pgMar w:top="142" w:right="992" w:bottom="1276" w:left="1134" w:header="567" w:footer="851" w:gutter="0"/>
          <w:cols w:space="708"/>
          <w:docGrid w:linePitch="360"/>
        </w:sectPr>
      </w:pPr>
    </w:p>
    <w:p w14:paraId="4EEAB406" w14:textId="77777777" w:rsidR="00000000" w:rsidRDefault="00000000" w:rsidP="0026423F">
      <w:pPr>
        <w:pStyle w:val="Heading2"/>
        <w:numPr>
          <w:ilvl w:val="0"/>
          <w:numId w:val="0"/>
        </w:numPr>
      </w:pPr>
    </w:p>
    <w:sectPr w:rsidR="00C81C4E" w:rsidSect="00E6323D">
      <w:pgSz w:w="11907" w:h="16839" w:code="9"/>
      <w:pgMar w:top="1134" w:right="1440" w:bottom="1134" w:left="2007"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1DAF9" w14:textId="77777777" w:rsidR="00630C0F" w:rsidRDefault="00630C0F">
      <w:pPr>
        <w:spacing w:before="0" w:after="0" w:line="240" w:lineRule="auto"/>
      </w:pPr>
      <w:r>
        <w:separator/>
      </w:r>
    </w:p>
  </w:endnote>
  <w:endnote w:type="continuationSeparator" w:id="0">
    <w:p w14:paraId="6C63BC3C" w14:textId="77777777" w:rsidR="00630C0F" w:rsidRDefault="00630C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AB40D" w14:textId="1700C2BB" w:rsidR="003E4DA1" w:rsidRDefault="003E4DA1">
    <w:pPr>
      <w:pStyle w:val="Footer"/>
    </w:pPr>
    <w:r>
      <w:t xml:space="preserve">Strategic Innovation Fund Application Form – </w:t>
    </w:r>
    <w:r w:rsidR="004E3B28">
      <w:t xml:space="preserve">January </w:t>
    </w:r>
    <w:r>
      <w:t>202</w:t>
    </w:r>
    <w:r w:rsidR="004E3B28">
      <w:t>5</w:t>
    </w:r>
    <w:r>
      <w:t xml:space="preserve">. V1. </w:t>
    </w:r>
  </w:p>
  <w:p w14:paraId="4EEAB40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D72EB" w14:textId="77777777" w:rsidR="00630C0F" w:rsidRDefault="00630C0F">
      <w:pPr>
        <w:spacing w:before="0" w:after="0" w:line="240" w:lineRule="auto"/>
      </w:pPr>
      <w:r>
        <w:separator/>
      </w:r>
    </w:p>
  </w:footnote>
  <w:footnote w:type="continuationSeparator" w:id="0">
    <w:p w14:paraId="0464296C" w14:textId="77777777" w:rsidR="00630C0F" w:rsidRDefault="00630C0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A7A79"/>
    <w:multiLevelType w:val="hybridMultilevel"/>
    <w:tmpl w:val="F84E6744"/>
    <w:lvl w:ilvl="0" w:tplc="9998FEEA">
      <w:start w:val="1"/>
      <w:numFmt w:val="lowerRoman"/>
      <w:lvlText w:val="%1)"/>
      <w:lvlJc w:val="left"/>
      <w:pPr>
        <w:ind w:left="780" w:hanging="720"/>
      </w:pPr>
      <w:rPr>
        <w:rFonts w:ascii="Calibri" w:eastAsia="Calibri" w:hAnsi="Calibri" w:cs="Calibri"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E9928F9"/>
    <w:multiLevelType w:val="hybridMultilevel"/>
    <w:tmpl w:val="90102E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D4522"/>
    <w:multiLevelType w:val="hybridMultilevel"/>
    <w:tmpl w:val="AF8AAD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2C606E"/>
    <w:multiLevelType w:val="hybridMultilevel"/>
    <w:tmpl w:val="05C23D10"/>
    <w:lvl w:ilvl="0" w:tplc="D3588230">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 w15:restartNumberingAfterBreak="0">
    <w:nsid w:val="3C315BF3"/>
    <w:multiLevelType w:val="hybridMultilevel"/>
    <w:tmpl w:val="6C7092EC"/>
    <w:lvl w:ilvl="0" w:tplc="08090005">
      <w:start w:val="1"/>
      <w:numFmt w:val="bullet"/>
      <w:lvlText w:val=""/>
      <w:lvlJc w:val="left"/>
      <w:pPr>
        <w:ind w:left="764" w:hanging="360"/>
      </w:pPr>
      <w:rPr>
        <w:rFonts w:ascii="Wingdings" w:hAnsi="Wingdings" w:hint="default"/>
      </w:rPr>
    </w:lvl>
    <w:lvl w:ilvl="1" w:tplc="08090003" w:tentative="1">
      <w:start w:val="1"/>
      <w:numFmt w:val="bullet"/>
      <w:lvlText w:val="o"/>
      <w:lvlJc w:val="left"/>
      <w:pPr>
        <w:ind w:left="1484" w:hanging="360"/>
      </w:pPr>
      <w:rPr>
        <w:rFonts w:ascii="Courier New" w:hAnsi="Courier New" w:cs="Courier New" w:hint="default"/>
      </w:rPr>
    </w:lvl>
    <w:lvl w:ilvl="2" w:tplc="08090005" w:tentative="1">
      <w:start w:val="1"/>
      <w:numFmt w:val="bullet"/>
      <w:lvlText w:val=""/>
      <w:lvlJc w:val="left"/>
      <w:pPr>
        <w:ind w:left="2204" w:hanging="360"/>
      </w:pPr>
      <w:rPr>
        <w:rFonts w:ascii="Wingdings" w:hAnsi="Wingdings" w:hint="default"/>
      </w:rPr>
    </w:lvl>
    <w:lvl w:ilvl="3" w:tplc="08090001" w:tentative="1">
      <w:start w:val="1"/>
      <w:numFmt w:val="bullet"/>
      <w:lvlText w:val=""/>
      <w:lvlJc w:val="left"/>
      <w:pPr>
        <w:ind w:left="2924" w:hanging="360"/>
      </w:pPr>
      <w:rPr>
        <w:rFonts w:ascii="Symbol" w:hAnsi="Symbol" w:hint="default"/>
      </w:rPr>
    </w:lvl>
    <w:lvl w:ilvl="4" w:tplc="08090003" w:tentative="1">
      <w:start w:val="1"/>
      <w:numFmt w:val="bullet"/>
      <w:lvlText w:val="o"/>
      <w:lvlJc w:val="left"/>
      <w:pPr>
        <w:ind w:left="3644" w:hanging="360"/>
      </w:pPr>
      <w:rPr>
        <w:rFonts w:ascii="Courier New" w:hAnsi="Courier New" w:cs="Courier New" w:hint="default"/>
      </w:rPr>
    </w:lvl>
    <w:lvl w:ilvl="5" w:tplc="08090005" w:tentative="1">
      <w:start w:val="1"/>
      <w:numFmt w:val="bullet"/>
      <w:lvlText w:val=""/>
      <w:lvlJc w:val="left"/>
      <w:pPr>
        <w:ind w:left="4364" w:hanging="360"/>
      </w:pPr>
      <w:rPr>
        <w:rFonts w:ascii="Wingdings" w:hAnsi="Wingdings" w:hint="default"/>
      </w:rPr>
    </w:lvl>
    <w:lvl w:ilvl="6" w:tplc="08090001" w:tentative="1">
      <w:start w:val="1"/>
      <w:numFmt w:val="bullet"/>
      <w:lvlText w:val=""/>
      <w:lvlJc w:val="left"/>
      <w:pPr>
        <w:ind w:left="5084" w:hanging="360"/>
      </w:pPr>
      <w:rPr>
        <w:rFonts w:ascii="Symbol" w:hAnsi="Symbol" w:hint="default"/>
      </w:rPr>
    </w:lvl>
    <w:lvl w:ilvl="7" w:tplc="08090003" w:tentative="1">
      <w:start w:val="1"/>
      <w:numFmt w:val="bullet"/>
      <w:lvlText w:val="o"/>
      <w:lvlJc w:val="left"/>
      <w:pPr>
        <w:ind w:left="5804" w:hanging="360"/>
      </w:pPr>
      <w:rPr>
        <w:rFonts w:ascii="Courier New" w:hAnsi="Courier New" w:cs="Courier New" w:hint="default"/>
      </w:rPr>
    </w:lvl>
    <w:lvl w:ilvl="8" w:tplc="08090005" w:tentative="1">
      <w:start w:val="1"/>
      <w:numFmt w:val="bullet"/>
      <w:lvlText w:val=""/>
      <w:lvlJc w:val="left"/>
      <w:pPr>
        <w:ind w:left="6524" w:hanging="360"/>
      </w:pPr>
      <w:rPr>
        <w:rFonts w:ascii="Wingdings" w:hAnsi="Wingdings" w:hint="default"/>
      </w:rPr>
    </w:lvl>
  </w:abstractNum>
  <w:abstractNum w:abstractNumId="5" w15:restartNumberingAfterBreak="0">
    <w:nsid w:val="5151517A"/>
    <w:multiLevelType w:val="hybridMultilevel"/>
    <w:tmpl w:val="2056D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E971BE"/>
    <w:multiLevelType w:val="multilevel"/>
    <w:tmpl w:val="C030A7C4"/>
    <w:lvl w:ilvl="0">
      <w:start w:val="1"/>
      <w:numFmt w:val="decimal"/>
      <w:lvlRestart w:val="0"/>
      <w:pStyle w:val="Heading1"/>
      <w:lvlText w:val="%1"/>
      <w:lvlJc w:val="left"/>
      <w:pPr>
        <w:ind w:left="0" w:hanging="850"/>
      </w:pPr>
    </w:lvl>
    <w:lvl w:ilvl="1">
      <w:start w:val="1"/>
      <w:numFmt w:val="decimal"/>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decimal"/>
      <w:lvlRestart w:val="1"/>
      <w:pStyle w:val="NormalNumbered"/>
      <w:lvlText w:val="%1.%4"/>
      <w:lvlJc w:val="left"/>
      <w:pPr>
        <w:ind w:left="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7C11450"/>
    <w:multiLevelType w:val="hybridMultilevel"/>
    <w:tmpl w:val="D7F6716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7744806">
    <w:abstractNumId w:val="6"/>
  </w:num>
  <w:num w:numId="2" w16cid:durableId="569269815">
    <w:abstractNumId w:val="2"/>
  </w:num>
  <w:num w:numId="3" w16cid:durableId="1345401089">
    <w:abstractNumId w:val="1"/>
  </w:num>
  <w:num w:numId="4" w16cid:durableId="1427652853">
    <w:abstractNumId w:val="7"/>
  </w:num>
  <w:num w:numId="5" w16cid:durableId="1998338084">
    <w:abstractNumId w:val="5"/>
  </w:num>
  <w:num w:numId="6" w16cid:durableId="2037150856">
    <w:abstractNumId w:val="0"/>
  </w:num>
  <w:num w:numId="7" w16cid:durableId="845678324">
    <w:abstractNumId w:val="3"/>
  </w:num>
  <w:num w:numId="8" w16cid:durableId="1338995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8EF"/>
    <w:rsid w:val="00054D0E"/>
    <w:rsid w:val="000A252D"/>
    <w:rsid w:val="000B4812"/>
    <w:rsid w:val="00100095"/>
    <w:rsid w:val="001453C8"/>
    <w:rsid w:val="00156F2F"/>
    <w:rsid w:val="001778EE"/>
    <w:rsid w:val="001F3C4D"/>
    <w:rsid w:val="00233AEB"/>
    <w:rsid w:val="0026423F"/>
    <w:rsid w:val="00284F7B"/>
    <w:rsid w:val="00295904"/>
    <w:rsid w:val="00295F2C"/>
    <w:rsid w:val="002C495D"/>
    <w:rsid w:val="002D61E9"/>
    <w:rsid w:val="002F5998"/>
    <w:rsid w:val="00311D69"/>
    <w:rsid w:val="003162F1"/>
    <w:rsid w:val="003A79D6"/>
    <w:rsid w:val="003B4493"/>
    <w:rsid w:val="003C52D9"/>
    <w:rsid w:val="003E4DA1"/>
    <w:rsid w:val="003F7050"/>
    <w:rsid w:val="004515A3"/>
    <w:rsid w:val="00460CE6"/>
    <w:rsid w:val="00477F7F"/>
    <w:rsid w:val="004A17CA"/>
    <w:rsid w:val="004B175D"/>
    <w:rsid w:val="004E3B28"/>
    <w:rsid w:val="004F3B01"/>
    <w:rsid w:val="004F41BF"/>
    <w:rsid w:val="00523DE2"/>
    <w:rsid w:val="00556F1B"/>
    <w:rsid w:val="005A04BB"/>
    <w:rsid w:val="005B36A6"/>
    <w:rsid w:val="005F3D69"/>
    <w:rsid w:val="00630C0F"/>
    <w:rsid w:val="006405BC"/>
    <w:rsid w:val="006A6F66"/>
    <w:rsid w:val="006D62D9"/>
    <w:rsid w:val="006F0DC3"/>
    <w:rsid w:val="007A30DD"/>
    <w:rsid w:val="007B2CE1"/>
    <w:rsid w:val="007B5308"/>
    <w:rsid w:val="007C3B11"/>
    <w:rsid w:val="007E5F4C"/>
    <w:rsid w:val="00815378"/>
    <w:rsid w:val="008228FF"/>
    <w:rsid w:val="00827486"/>
    <w:rsid w:val="00851D0A"/>
    <w:rsid w:val="008875F9"/>
    <w:rsid w:val="008E53F0"/>
    <w:rsid w:val="00967B08"/>
    <w:rsid w:val="009D4984"/>
    <w:rsid w:val="009D5FE0"/>
    <w:rsid w:val="00A62A96"/>
    <w:rsid w:val="00A8518A"/>
    <w:rsid w:val="00AA3042"/>
    <w:rsid w:val="00AB273C"/>
    <w:rsid w:val="00AE6E17"/>
    <w:rsid w:val="00B14E6D"/>
    <w:rsid w:val="00B441FD"/>
    <w:rsid w:val="00B6521C"/>
    <w:rsid w:val="00C15E9F"/>
    <w:rsid w:val="00C261CD"/>
    <w:rsid w:val="00C64DAA"/>
    <w:rsid w:val="00C828EF"/>
    <w:rsid w:val="00C8777D"/>
    <w:rsid w:val="00CB5D2F"/>
    <w:rsid w:val="00CC6CCB"/>
    <w:rsid w:val="00CE0387"/>
    <w:rsid w:val="00D31E0F"/>
    <w:rsid w:val="00D608C3"/>
    <w:rsid w:val="00D726EE"/>
    <w:rsid w:val="00D7356F"/>
    <w:rsid w:val="00DD527B"/>
    <w:rsid w:val="00E1664D"/>
    <w:rsid w:val="00E249DF"/>
    <w:rsid w:val="00E802F2"/>
    <w:rsid w:val="00E90E7B"/>
    <w:rsid w:val="00EA1148"/>
    <w:rsid w:val="00EC011B"/>
    <w:rsid w:val="00F17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B33D"/>
  <w15:chartTrackingRefBased/>
  <w15:docId w15:val="{77F4DA96-8D3C-4896-A69D-D5262E61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828EF"/>
    <w:pPr>
      <w:spacing w:before="140" w:after="140" w:line="280" w:lineRule="atLeast"/>
    </w:pPr>
    <w:rPr>
      <w:color w:val="000000" w:themeColor="text1"/>
    </w:rPr>
  </w:style>
  <w:style w:type="paragraph" w:styleId="Heading1">
    <w:name w:val="heading 1"/>
    <w:next w:val="Heading2"/>
    <w:link w:val="Heading1Char"/>
    <w:uiPriority w:val="2"/>
    <w:qFormat/>
    <w:rsid w:val="00C828EF"/>
    <w:pPr>
      <w:keepNext/>
      <w:keepLines/>
      <w:numPr>
        <w:numId w:val="1"/>
      </w:numPr>
      <w:spacing w:before="140" w:after="280" w:line="560" w:lineRule="exact"/>
      <w:outlineLvl w:val="0"/>
    </w:pPr>
    <w:rPr>
      <w:rFonts w:asciiTheme="majorHAnsi" w:eastAsiaTheme="majorEastAsia" w:hAnsiTheme="majorHAnsi" w:cstheme="majorBidi"/>
      <w:bCs/>
      <w:color w:val="000000" w:themeColor="text1"/>
      <w:sz w:val="56"/>
      <w:szCs w:val="28"/>
    </w:rPr>
  </w:style>
  <w:style w:type="paragraph" w:styleId="Heading2">
    <w:name w:val="heading 2"/>
    <w:next w:val="NormalNumbered"/>
    <w:link w:val="Heading2Char"/>
    <w:uiPriority w:val="3"/>
    <w:unhideWhenUsed/>
    <w:qFormat/>
    <w:rsid w:val="00C828EF"/>
    <w:pPr>
      <w:keepNext/>
      <w:keepLines/>
      <w:numPr>
        <w:ilvl w:val="1"/>
        <w:numId w:val="1"/>
      </w:numPr>
      <w:spacing w:before="140" w:after="140" w:line="280" w:lineRule="exact"/>
      <w:outlineLvl w:val="1"/>
    </w:pPr>
    <w:rPr>
      <w:rFonts w:asciiTheme="majorHAnsi" w:eastAsiaTheme="majorEastAsia" w:hAnsiTheme="majorHAnsi" w:cstheme="majorBidi"/>
      <w:b/>
      <w:bCs/>
      <w:color w:val="44546A" w:themeColor="text2"/>
      <w:sz w:val="28"/>
      <w:szCs w:val="26"/>
    </w:rPr>
  </w:style>
  <w:style w:type="paragraph" w:styleId="Heading3">
    <w:name w:val="heading 3"/>
    <w:next w:val="NormalNumbered"/>
    <w:link w:val="Heading3Char"/>
    <w:uiPriority w:val="4"/>
    <w:qFormat/>
    <w:rsid w:val="00C828EF"/>
    <w:pPr>
      <w:keepNext/>
      <w:keepLines/>
      <w:numPr>
        <w:ilvl w:val="2"/>
        <w:numId w:val="1"/>
      </w:numPr>
      <w:spacing w:before="140" w:after="140" w:line="280" w:lineRule="exact"/>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C828EF"/>
    <w:rPr>
      <w:rFonts w:asciiTheme="majorHAnsi" w:eastAsiaTheme="majorEastAsia" w:hAnsiTheme="majorHAnsi" w:cstheme="majorBidi"/>
      <w:bCs/>
      <w:color w:val="000000" w:themeColor="text1"/>
      <w:sz w:val="56"/>
      <w:szCs w:val="28"/>
    </w:rPr>
  </w:style>
  <w:style w:type="character" w:customStyle="1" w:styleId="Heading2Char">
    <w:name w:val="Heading 2 Char"/>
    <w:basedOn w:val="DefaultParagraphFont"/>
    <w:link w:val="Heading2"/>
    <w:uiPriority w:val="3"/>
    <w:rsid w:val="00C828EF"/>
    <w:rPr>
      <w:rFonts w:asciiTheme="majorHAnsi" w:eastAsiaTheme="majorEastAsia" w:hAnsiTheme="majorHAnsi" w:cstheme="majorBidi"/>
      <w:b/>
      <w:bCs/>
      <w:color w:val="44546A" w:themeColor="text2"/>
      <w:sz w:val="28"/>
      <w:szCs w:val="26"/>
    </w:rPr>
  </w:style>
  <w:style w:type="character" w:customStyle="1" w:styleId="Heading3Char">
    <w:name w:val="Heading 3 Char"/>
    <w:basedOn w:val="DefaultParagraphFont"/>
    <w:link w:val="Heading3"/>
    <w:uiPriority w:val="4"/>
    <w:rsid w:val="00C828EF"/>
    <w:rPr>
      <w:rFonts w:asciiTheme="majorHAnsi" w:eastAsiaTheme="majorEastAsia" w:hAnsiTheme="majorHAnsi" w:cstheme="majorBidi"/>
      <w:b/>
      <w:bCs/>
      <w:color w:val="000000" w:themeColor="text1"/>
    </w:rPr>
  </w:style>
  <w:style w:type="paragraph" w:styleId="Footer">
    <w:name w:val="footer"/>
    <w:link w:val="FooterChar"/>
    <w:uiPriority w:val="99"/>
    <w:unhideWhenUsed/>
    <w:rsid w:val="00C828EF"/>
    <w:pPr>
      <w:tabs>
        <w:tab w:val="center" w:pos="4513"/>
        <w:tab w:val="right" w:pos="9026"/>
      </w:tabs>
      <w:spacing w:before="140" w:after="0" w:line="200" w:lineRule="atLeast"/>
      <w:ind w:left="-125"/>
    </w:pPr>
    <w:rPr>
      <w:color w:val="000000" w:themeColor="text1"/>
      <w:sz w:val="16"/>
    </w:rPr>
  </w:style>
  <w:style w:type="character" w:customStyle="1" w:styleId="FooterChar">
    <w:name w:val="Footer Char"/>
    <w:basedOn w:val="DefaultParagraphFont"/>
    <w:link w:val="Footer"/>
    <w:uiPriority w:val="99"/>
    <w:rsid w:val="00C828EF"/>
    <w:rPr>
      <w:color w:val="000000" w:themeColor="text1"/>
      <w:sz w:val="16"/>
    </w:rPr>
  </w:style>
  <w:style w:type="table" w:styleId="TableGrid">
    <w:name w:val="Table Grid"/>
    <w:basedOn w:val="TableNormal"/>
    <w:rsid w:val="00C828EF"/>
    <w:pPr>
      <w:spacing w:before="140"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28EF"/>
    <w:rPr>
      <w:b/>
      <w:color w:val="404040" w:themeColor="text1" w:themeTint="BF"/>
      <w:u w:val="single"/>
      <w:lang w:val="en-GB"/>
    </w:rPr>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qFormat/>
    <w:rsid w:val="00C828EF"/>
    <w:pPr>
      <w:ind w:left="720"/>
      <w:contextualSpacing/>
    </w:pPr>
  </w:style>
  <w:style w:type="paragraph" w:customStyle="1" w:styleId="NormalNumbered">
    <w:name w:val="Normal Numbered"/>
    <w:uiPriority w:val="6"/>
    <w:qFormat/>
    <w:rsid w:val="00C828EF"/>
    <w:pPr>
      <w:numPr>
        <w:ilvl w:val="3"/>
        <w:numId w:val="1"/>
      </w:numPr>
      <w:spacing w:before="140" w:after="140" w:line="280" w:lineRule="atLeast"/>
    </w:pPr>
    <w:rPr>
      <w:color w:val="000000" w:themeColor="text1"/>
    </w:rPr>
  </w:style>
  <w:style w:type="table" w:customStyle="1" w:styleId="SteerTableDefault">
    <w:name w:val="Steer Table Default"/>
    <w:basedOn w:val="TableNormal"/>
    <w:uiPriority w:val="16"/>
    <w:rsid w:val="00C828EF"/>
    <w:pPr>
      <w:spacing w:after="0" w:line="240" w:lineRule="atLeast"/>
    </w:pPr>
    <w:rPr>
      <w:color w:val="000000"/>
      <w:sz w:val="2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2" w:space="0" w:color="5B9BD5" w:themeColor="accent1"/>
        <w:insideV w:val="single" w:sz="2" w:space="0" w:color="5B9BD5" w:themeColor="accent1"/>
      </w:tblBorders>
      <w:tblCellMar>
        <w:top w:w="43" w:type="dxa"/>
        <w:bottom w:w="43" w:type="dxa"/>
      </w:tblCellMar>
    </w:tblPr>
    <w:tblStylePr w:type="firstRow">
      <w:rPr>
        <w:b/>
        <w:color w:val="FFFFFF"/>
      </w:rPr>
      <w:tblPr/>
      <w:tcPr>
        <w:tcBorders>
          <w:top w:val="single" w:sz="4" w:space="0" w:color="5B9BD5" w:themeColor="accent1"/>
          <w:left w:val="single" w:sz="4" w:space="0" w:color="5B9BD5" w:themeColor="accent1"/>
          <w:bottom w:val="nil"/>
          <w:right w:val="single" w:sz="4" w:space="0" w:color="5B9BD5" w:themeColor="accent1"/>
          <w:insideH w:val="nil"/>
          <w:insideV w:val="single" w:sz="2" w:space="0" w:color="FFFFFF" w:themeColor="background1"/>
          <w:tl2br w:val="nil"/>
          <w:tr2bl w:val="nil"/>
        </w:tcBorders>
        <w:shd w:val="clear" w:color="auto" w:fill="44546A" w:themeFill="text2"/>
      </w:tcPr>
    </w:tblStylePr>
    <w:tblStylePr w:type="lastRow">
      <w:tblPr/>
      <w:tcPr>
        <w:tcBorders>
          <w:top w:val="single" w:sz="18" w:space="0" w:color="5B9BD5" w:themeColor="accent1"/>
          <w:left w:val="single" w:sz="4" w:space="0" w:color="5B9BD5" w:themeColor="accent1"/>
          <w:bottom w:val="single" w:sz="4" w:space="0" w:color="5B9BD5" w:themeColor="accent1"/>
          <w:right w:val="single" w:sz="4" w:space="0" w:color="5B9BD5" w:themeColor="accent1"/>
          <w:insideH w:val="nil"/>
          <w:insideV w:val="single" w:sz="2" w:space="0" w:color="5B9BD5" w:themeColor="accent1"/>
          <w:tl2br w:val="nil"/>
          <w:tr2bl w:val="nil"/>
        </w:tcBorders>
      </w:tcPr>
    </w:tblStylePr>
    <w:tblStylePr w:type="lastCol">
      <w:tblPr/>
      <w:tcPr>
        <w:tcBorders>
          <w:top w:val="nil"/>
          <w:left w:val="single" w:sz="18" w:space="0" w:color="5B9BD5" w:themeColor="accent1"/>
          <w:bottom w:val="single" w:sz="4" w:space="0" w:color="5B9BD5" w:themeColor="accent1"/>
          <w:right w:val="single" w:sz="4" w:space="0" w:color="5B9BD5" w:themeColor="accent1"/>
          <w:insideH w:val="single" w:sz="4" w:space="0" w:color="5B9BD5" w:themeColor="accent1"/>
          <w:insideV w:val="nil"/>
          <w:tl2br w:val="nil"/>
          <w:tr2bl w:val="nil"/>
        </w:tcBorders>
      </w:tcPr>
    </w:tblStylePr>
    <w:tblStylePr w:type="neCell">
      <w:tblPr/>
      <w:tcPr>
        <w:tcBorders>
          <w:top w:val="single" w:sz="2" w:space="0" w:color="5B9BD5" w:themeColor="accent1"/>
          <w:left w:val="single" w:sz="2" w:space="0" w:color="5B9BD5" w:themeColor="accent1"/>
          <w:bottom w:val="single" w:sz="2" w:space="0" w:color="5B9BD5" w:themeColor="accent1"/>
          <w:right w:val="single" w:sz="2" w:space="0" w:color="5B9BD5" w:themeColor="accent1"/>
          <w:insideH w:val="nil"/>
          <w:insideV w:val="nil"/>
          <w:tl2br w:val="nil"/>
          <w:tr2bl w:val="nil"/>
        </w:tcBorders>
      </w:tcPr>
    </w:tblStylePr>
    <w:tblStylePr w:type="seCell">
      <w:tblPr/>
      <w:tcPr>
        <w:tcBorders>
          <w:left w:val="single" w:sz="18" w:space="0" w:color="5B9BD5" w:themeColor="accent1"/>
        </w:tcBorders>
      </w:tcPr>
    </w:tblStylePr>
  </w:style>
  <w:style w:type="paragraph" w:styleId="Header">
    <w:name w:val="header"/>
    <w:basedOn w:val="Normal"/>
    <w:link w:val="HeaderChar"/>
    <w:uiPriority w:val="99"/>
    <w:unhideWhenUsed/>
    <w:rsid w:val="003E4DA1"/>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E4DA1"/>
    <w:rPr>
      <w:color w:val="000000" w:themeColor="text1"/>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rsid w:val="00233AEB"/>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Thandiwe Hara-Msulira</dc:creator>
  <cp:keywords/>
  <dc:description/>
  <cp:lastModifiedBy>Thandiwe Hara-Msulira</cp:lastModifiedBy>
  <cp:revision>57</cp:revision>
  <dcterms:created xsi:type="dcterms:W3CDTF">2025-01-10T18:27:00Z</dcterms:created>
  <dcterms:modified xsi:type="dcterms:W3CDTF">2025-01-10T20:01:00Z</dcterms:modified>
</cp:coreProperties>
</file>