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B1913" w14:textId="150647B3" w:rsidR="001D2F14" w:rsidRPr="009E1297" w:rsidRDefault="001D2F14" w:rsidP="001D2F14">
      <w:pPr>
        <w:rPr>
          <w:b/>
          <w:highlight w:val="yellow"/>
        </w:rPr>
      </w:pPr>
      <w:bookmarkStart w:id="0" w:name="_GoBack"/>
      <w:bookmarkEnd w:id="0"/>
      <w:r w:rsidRPr="009E1297">
        <w:rPr>
          <w:b/>
          <w:highlight w:val="yellow"/>
        </w:rPr>
        <w:t xml:space="preserve">Information on </w:t>
      </w:r>
      <w:r w:rsidR="002D0CDC">
        <w:rPr>
          <w:b/>
          <w:highlight w:val="yellow"/>
        </w:rPr>
        <w:t>Qualitative</w:t>
      </w:r>
      <w:r w:rsidRPr="009E1297">
        <w:rPr>
          <w:b/>
          <w:highlight w:val="yellow"/>
        </w:rPr>
        <w:t xml:space="preserve"> Research Study Protocol Template – please read before starting</w:t>
      </w:r>
    </w:p>
    <w:p w14:paraId="57FDCA10" w14:textId="596248A6" w:rsidR="001D2F14" w:rsidRPr="0048241D" w:rsidRDefault="001D2F14" w:rsidP="001D2F14">
      <w:pPr>
        <w:rPr>
          <w:highlight w:val="yellow"/>
        </w:rPr>
      </w:pPr>
      <w:r w:rsidRPr="00961EE8">
        <w:rPr>
          <w:highlight w:val="yellow"/>
        </w:rPr>
        <w:t xml:space="preserve">This protocol template has been designed for </w:t>
      </w:r>
      <w:r w:rsidR="002D0CDC" w:rsidRPr="00961EE8">
        <w:rPr>
          <w:highlight w:val="yellow"/>
        </w:rPr>
        <w:t xml:space="preserve">qualitative </w:t>
      </w:r>
      <w:r w:rsidRPr="00961EE8">
        <w:rPr>
          <w:highlight w:val="yellow"/>
        </w:rPr>
        <w:t>clinical research studies that do not fall within the scope of the Medicines for Human use (Clinical Trials) Regulations 2004</w:t>
      </w:r>
      <w:r w:rsidR="00B72E7E" w:rsidRPr="00961EE8">
        <w:rPr>
          <w:highlight w:val="yellow"/>
        </w:rPr>
        <w:t xml:space="preserve"> and </w:t>
      </w:r>
      <w:r w:rsidR="00B72E7E" w:rsidRPr="0048241D">
        <w:rPr>
          <w:highlight w:val="yellow"/>
        </w:rPr>
        <w:t xml:space="preserve">involve </w:t>
      </w:r>
      <w:r w:rsidR="00B72E7E" w:rsidRPr="00986AD1">
        <w:rPr>
          <w:rFonts w:cs="Arial"/>
          <w:color w:val="000000"/>
          <w:highlight w:val="yellow"/>
          <w:shd w:val="clear" w:color="auto" w:fill="FFFFFF"/>
        </w:rPr>
        <w:t xml:space="preserve">no clinical interventions or clinical procedures, </w:t>
      </w:r>
      <w:r w:rsidR="008E3AAF" w:rsidRPr="00986AD1">
        <w:rPr>
          <w:rFonts w:cs="Arial"/>
          <w:color w:val="000000"/>
          <w:highlight w:val="yellow"/>
          <w:shd w:val="clear" w:color="auto" w:fill="FFFFFF"/>
        </w:rPr>
        <w:t xml:space="preserve">and </w:t>
      </w:r>
      <w:r w:rsidR="00B72E7E" w:rsidRPr="00986AD1">
        <w:rPr>
          <w:rFonts w:cs="Arial"/>
          <w:color w:val="000000"/>
          <w:highlight w:val="yellow"/>
          <w:shd w:val="clear" w:color="auto" w:fill="FFFFFF"/>
        </w:rPr>
        <w:t>no use of human tissue samples or other human biological materials</w:t>
      </w:r>
      <w:r w:rsidR="008E3AAF" w:rsidRPr="00986AD1">
        <w:rPr>
          <w:rFonts w:cs="Arial"/>
          <w:color w:val="000000"/>
          <w:sz w:val="20"/>
          <w:szCs w:val="20"/>
          <w:highlight w:val="yellow"/>
          <w:shd w:val="clear" w:color="auto" w:fill="FFFFFF"/>
        </w:rPr>
        <w:t>.</w:t>
      </w:r>
      <w:r w:rsidR="00B72E7E" w:rsidRPr="00986AD1">
        <w:rPr>
          <w:rFonts w:cs="Arial"/>
          <w:color w:val="000000"/>
          <w:sz w:val="20"/>
          <w:szCs w:val="20"/>
          <w:shd w:val="clear" w:color="auto" w:fill="FFFFFF"/>
        </w:rPr>
        <w:t xml:space="preserve"> </w:t>
      </w:r>
    </w:p>
    <w:p w14:paraId="5FD679AA" w14:textId="44CF5509" w:rsidR="001D2F14" w:rsidRPr="009E1297" w:rsidRDefault="002D0CDC" w:rsidP="001D2F14">
      <w:pPr>
        <w:rPr>
          <w:highlight w:val="yellow"/>
        </w:rPr>
      </w:pPr>
      <w:r>
        <w:rPr>
          <w:highlight w:val="yellow"/>
        </w:rPr>
        <w:t>If you are</w:t>
      </w:r>
      <w:r w:rsidR="001D2F14" w:rsidRPr="009E1297">
        <w:rPr>
          <w:highlight w:val="yellow"/>
        </w:rPr>
        <w:t xml:space="preserve"> unsure </w:t>
      </w:r>
      <w:r>
        <w:rPr>
          <w:highlight w:val="yellow"/>
        </w:rPr>
        <w:t>as to how to categorise</w:t>
      </w:r>
      <w:r w:rsidR="001D2F14" w:rsidRPr="009E1297">
        <w:rPr>
          <w:highlight w:val="yellow"/>
        </w:rPr>
        <w:t xml:space="preserve"> your study, CTRG or </w:t>
      </w:r>
      <w:r w:rsidR="001D2F14" w:rsidRPr="00986AD1">
        <w:rPr>
          <w:highlight w:val="yellow"/>
        </w:rPr>
        <w:t xml:space="preserve">R&amp;D staff </w:t>
      </w:r>
      <w:r w:rsidR="001D2F14" w:rsidRPr="009E1297">
        <w:rPr>
          <w:highlight w:val="yellow"/>
        </w:rPr>
        <w:t>will be happy to advise you.</w:t>
      </w:r>
    </w:p>
    <w:p w14:paraId="42064899" w14:textId="15621807" w:rsidR="001D2F14" w:rsidRPr="009E1297" w:rsidRDefault="001D2F14" w:rsidP="001D2F14">
      <w:pPr>
        <w:rPr>
          <w:highlight w:val="yellow"/>
        </w:rPr>
      </w:pPr>
      <w:r w:rsidRPr="009E1297">
        <w:rPr>
          <w:highlight w:val="yellow"/>
        </w:rPr>
        <w:t>The template is available for use by all in</w:t>
      </w:r>
      <w:r w:rsidR="00880B5E">
        <w:rPr>
          <w:highlight w:val="yellow"/>
        </w:rPr>
        <w:t xml:space="preserve">vestigators who are carrying out </w:t>
      </w:r>
      <w:r w:rsidR="00E84B42">
        <w:rPr>
          <w:highlight w:val="yellow"/>
        </w:rPr>
        <w:t xml:space="preserve">qualitative clinical </w:t>
      </w:r>
      <w:r w:rsidR="00880B5E">
        <w:rPr>
          <w:highlight w:val="yellow"/>
        </w:rPr>
        <w:t>research s</w:t>
      </w:r>
      <w:r w:rsidRPr="009E1297">
        <w:rPr>
          <w:highlight w:val="yellow"/>
        </w:rPr>
        <w:t>tudies sponsored by the University of Oxford</w:t>
      </w:r>
      <w:r w:rsidR="00610AC2">
        <w:rPr>
          <w:highlight w:val="yellow"/>
        </w:rPr>
        <w:t xml:space="preserve"> </w:t>
      </w:r>
      <w:r w:rsidR="00610AC2" w:rsidRPr="009E1297">
        <w:rPr>
          <w:highlight w:val="yellow"/>
        </w:rPr>
        <w:t xml:space="preserve">or </w:t>
      </w:r>
      <w:r w:rsidR="00610AC2" w:rsidRPr="00986AD1">
        <w:rPr>
          <w:highlight w:val="yellow"/>
        </w:rPr>
        <w:t xml:space="preserve">Oxford University Hospitals (OUH) NHS Foundation Trust </w:t>
      </w:r>
      <w:r w:rsidRPr="009E1297">
        <w:rPr>
          <w:highlight w:val="yellow"/>
        </w:rPr>
        <w:t>if they so wish.  However, there is no requirement to do so, p</w:t>
      </w:r>
      <w:r w:rsidR="00880B5E">
        <w:rPr>
          <w:highlight w:val="yellow"/>
        </w:rPr>
        <w:t>rovided that an</w:t>
      </w:r>
      <w:r w:rsidR="005B1AAD">
        <w:rPr>
          <w:highlight w:val="yellow"/>
        </w:rPr>
        <w:t>other</w:t>
      </w:r>
      <w:r w:rsidR="00880B5E">
        <w:rPr>
          <w:highlight w:val="yellow"/>
        </w:rPr>
        <w:t xml:space="preserve"> </w:t>
      </w:r>
      <w:r w:rsidR="005B1AAD">
        <w:rPr>
          <w:highlight w:val="yellow"/>
        </w:rPr>
        <w:t>acceptable</w:t>
      </w:r>
      <w:r w:rsidRPr="009E1297">
        <w:rPr>
          <w:highlight w:val="yellow"/>
        </w:rPr>
        <w:t xml:space="preserve"> protocol </w:t>
      </w:r>
      <w:r w:rsidR="005B1AAD">
        <w:rPr>
          <w:highlight w:val="yellow"/>
        </w:rPr>
        <w:t xml:space="preserve">template </w:t>
      </w:r>
      <w:r w:rsidRPr="009E1297">
        <w:rPr>
          <w:highlight w:val="yellow"/>
        </w:rPr>
        <w:t>is used.</w:t>
      </w:r>
      <w:r w:rsidR="00462D7E">
        <w:rPr>
          <w:highlight w:val="yellow"/>
        </w:rPr>
        <w:t xml:space="preserve"> </w:t>
      </w:r>
      <w:r w:rsidR="003555F8">
        <w:rPr>
          <w:highlight w:val="yellow"/>
        </w:rPr>
        <w:t>Other templates and</w:t>
      </w:r>
      <w:r w:rsidR="003555F8" w:rsidRPr="0051653E">
        <w:rPr>
          <w:rFonts w:ascii="Calibri" w:hAnsi="Calibri"/>
          <w:color w:val="000000"/>
          <w:highlight w:val="yellow"/>
          <w:shd w:val="clear" w:color="auto" w:fill="FFFFFF"/>
        </w:rPr>
        <w:t xml:space="preserve"> guidance</w:t>
      </w:r>
      <w:r w:rsidR="003555F8">
        <w:rPr>
          <w:rFonts w:ascii="Calibri" w:hAnsi="Calibri"/>
          <w:color w:val="000000"/>
          <w:highlight w:val="yellow"/>
          <w:shd w:val="clear" w:color="auto" w:fill="FFFFFF"/>
        </w:rPr>
        <w:t xml:space="preserve"> </w:t>
      </w:r>
      <w:r w:rsidR="00587066">
        <w:rPr>
          <w:rFonts w:ascii="Calibri" w:hAnsi="Calibri"/>
          <w:color w:val="000000"/>
          <w:highlight w:val="yellow"/>
          <w:shd w:val="clear" w:color="auto" w:fill="FFFFFF"/>
        </w:rPr>
        <w:t>are</w:t>
      </w:r>
      <w:r w:rsidR="003555F8" w:rsidRPr="0051653E">
        <w:rPr>
          <w:rFonts w:ascii="Calibri" w:hAnsi="Calibri"/>
          <w:color w:val="000000"/>
          <w:highlight w:val="yellow"/>
          <w:shd w:val="clear" w:color="auto" w:fill="FFFFFF"/>
        </w:rPr>
        <w:t xml:space="preserve"> available</w:t>
      </w:r>
      <w:r w:rsidR="003555F8">
        <w:rPr>
          <w:rFonts w:ascii="Calibri" w:hAnsi="Calibri"/>
          <w:color w:val="000000"/>
          <w:highlight w:val="yellow"/>
          <w:shd w:val="clear" w:color="auto" w:fill="FFFFFF"/>
        </w:rPr>
        <w:t>, for example</w:t>
      </w:r>
      <w:r w:rsidR="003555F8" w:rsidRPr="0051653E">
        <w:rPr>
          <w:rFonts w:ascii="Calibri" w:hAnsi="Calibri"/>
          <w:color w:val="000000"/>
          <w:highlight w:val="yellow"/>
          <w:shd w:val="clear" w:color="auto" w:fill="FFFFFF"/>
        </w:rPr>
        <w:t xml:space="preserve"> via the HRA </w:t>
      </w:r>
      <w:r w:rsidR="003555F8">
        <w:rPr>
          <w:rFonts w:ascii="Calibri" w:hAnsi="Calibri"/>
          <w:color w:val="000000"/>
          <w:highlight w:val="yellow"/>
          <w:shd w:val="clear" w:color="auto" w:fill="FFFFFF"/>
        </w:rPr>
        <w:t xml:space="preserve">qualitative </w:t>
      </w:r>
      <w:r w:rsidR="003555F8" w:rsidRPr="0051653E">
        <w:rPr>
          <w:rFonts w:ascii="Calibri" w:hAnsi="Calibri"/>
          <w:color w:val="000000"/>
          <w:highlight w:val="yellow"/>
          <w:shd w:val="clear" w:color="auto" w:fill="FFFFFF"/>
        </w:rPr>
        <w:t xml:space="preserve">protocol development tool at </w:t>
      </w:r>
      <w:hyperlink r:id="rId8" w:history="1">
        <w:r w:rsidR="003555F8" w:rsidRPr="0051653E">
          <w:rPr>
            <w:rStyle w:val="Hyperlink"/>
            <w:rFonts w:ascii="Calibri" w:hAnsi="Calibri"/>
            <w:highlight w:val="yellow"/>
            <w:shd w:val="clear" w:color="auto" w:fill="FFFFFF"/>
          </w:rPr>
          <w:t>https://www.hra.nhs.uk/planning-and-improving-research/research-planning/protocol/</w:t>
        </w:r>
      </w:hyperlink>
    </w:p>
    <w:p w14:paraId="77838200" w14:textId="50D984E4" w:rsidR="001D2F14" w:rsidRDefault="001D2F14" w:rsidP="001D2F14">
      <w:pPr>
        <w:rPr>
          <w:highlight w:val="yellow"/>
        </w:rPr>
      </w:pPr>
      <w:r w:rsidRPr="009E1297">
        <w:rPr>
          <w:highlight w:val="yellow"/>
        </w:rPr>
        <w:t>All adviso</w:t>
      </w:r>
      <w:r w:rsidR="00E47F58">
        <w:rPr>
          <w:highlight w:val="yellow"/>
        </w:rPr>
        <w:t xml:space="preserve">ry text </w:t>
      </w:r>
      <w:r w:rsidRPr="009E1297">
        <w:rPr>
          <w:highlight w:val="yellow"/>
        </w:rPr>
        <w:t>are highlighted in yellow. These should all be deleted before finalising the document.  All sample text is in ‘basic text’ style.  This text of course will be altered or deleted as required while you produce the draft.</w:t>
      </w:r>
      <w:r w:rsidR="003555F8">
        <w:rPr>
          <w:highlight w:val="yellow"/>
        </w:rPr>
        <w:t xml:space="preserve"> Where advisory text regardi</w:t>
      </w:r>
      <w:r w:rsidR="00756275">
        <w:rPr>
          <w:highlight w:val="yellow"/>
        </w:rPr>
        <w:t>ng &lt;relevant possible options&gt; is inserted into sample text, delete as needed.</w:t>
      </w:r>
    </w:p>
    <w:p w14:paraId="233E84F5" w14:textId="7F49034B" w:rsidR="003555F8" w:rsidRPr="003555F8" w:rsidRDefault="003555F8" w:rsidP="003555F8">
      <w:pPr>
        <w:spacing w:line="240" w:lineRule="auto"/>
        <w:rPr>
          <w:highlight w:val="cyan"/>
        </w:rPr>
      </w:pPr>
      <w:r>
        <w:rPr>
          <w:highlight w:val="cyan"/>
        </w:rPr>
        <w:t xml:space="preserve">Where a section is not relevant, this should be stated clearly and the </w:t>
      </w:r>
      <w:r w:rsidRPr="00031CFB">
        <w:rPr>
          <w:highlight w:val="cyan"/>
        </w:rPr>
        <w:t xml:space="preserve">section </w:t>
      </w:r>
      <w:r>
        <w:rPr>
          <w:highlight w:val="cyan"/>
        </w:rPr>
        <w:t>header retained.</w:t>
      </w:r>
      <w:r w:rsidR="00F940EB">
        <w:rPr>
          <w:highlight w:val="cyan"/>
        </w:rPr>
        <w:t xml:space="preserve"> </w:t>
      </w:r>
      <w:r w:rsidRPr="00031CFB">
        <w:rPr>
          <w:highlight w:val="cyan"/>
        </w:rPr>
        <w:t>There may be instances where rearrang</w:t>
      </w:r>
      <w:r w:rsidR="00986AD1">
        <w:rPr>
          <w:highlight w:val="cyan"/>
        </w:rPr>
        <w:t>ement of the subsections within section</w:t>
      </w:r>
      <w:r w:rsidRPr="00031CFB">
        <w:rPr>
          <w:highlight w:val="cyan"/>
        </w:rPr>
        <w:t xml:space="preserve"> </w:t>
      </w:r>
      <w:r w:rsidR="00986AD1">
        <w:rPr>
          <w:highlight w:val="cyan"/>
        </w:rPr>
        <w:t xml:space="preserve">9 </w:t>
      </w:r>
      <w:r w:rsidRPr="00031CFB">
        <w:rPr>
          <w:highlight w:val="cyan"/>
        </w:rPr>
        <w:t>is appropriate, in order to match wit</w:t>
      </w:r>
      <w:r w:rsidR="00F940EB">
        <w:rPr>
          <w:highlight w:val="cyan"/>
        </w:rPr>
        <w:t xml:space="preserve">h the order of </w:t>
      </w:r>
      <w:r w:rsidR="00AD0B9C">
        <w:rPr>
          <w:highlight w:val="cyan"/>
        </w:rPr>
        <w:t>study</w:t>
      </w:r>
      <w:r w:rsidR="00F940EB">
        <w:rPr>
          <w:highlight w:val="cyan"/>
        </w:rPr>
        <w:t xml:space="preserve"> processes.</w:t>
      </w:r>
      <w:r w:rsidRPr="00031CFB">
        <w:rPr>
          <w:highlight w:val="cyan"/>
        </w:rPr>
        <w:t xml:space="preserve"> </w:t>
      </w:r>
      <w:r>
        <w:rPr>
          <w:highlight w:val="cyan"/>
        </w:rPr>
        <w:t>Instructional</w:t>
      </w:r>
      <w:r w:rsidRPr="00031CFB">
        <w:rPr>
          <w:highlight w:val="cyan"/>
        </w:rPr>
        <w:t xml:space="preserve"> text for </w:t>
      </w:r>
      <w:r>
        <w:rPr>
          <w:highlight w:val="cyan"/>
        </w:rPr>
        <w:t>deletion/rearrangement is</w:t>
      </w:r>
      <w:r w:rsidRPr="00031CFB">
        <w:rPr>
          <w:highlight w:val="cyan"/>
        </w:rPr>
        <w:t xml:space="preserve"> highlighted in blue.</w:t>
      </w:r>
    </w:p>
    <w:p w14:paraId="0B1F2E98" w14:textId="77777777" w:rsidR="001D2F14" w:rsidRPr="009E1297" w:rsidRDefault="001D2F14" w:rsidP="001D2F14">
      <w:pPr>
        <w:rPr>
          <w:highlight w:val="yellow"/>
        </w:rPr>
      </w:pPr>
      <w:r w:rsidRPr="009E1297">
        <w:rPr>
          <w:highlight w:val="yellow"/>
        </w:rPr>
        <w:t>Repetition of information throughout the protocol is not necessary; it may be useful to cross-reference other sections of the protocol to avoid repetition.</w:t>
      </w:r>
    </w:p>
    <w:p w14:paraId="464B229C" w14:textId="775998C7" w:rsidR="001D2F14" w:rsidRDefault="00880B5E" w:rsidP="001D2F14">
      <w:pPr>
        <w:rPr>
          <w:highlight w:val="yellow"/>
        </w:rPr>
      </w:pPr>
      <w:r>
        <w:rPr>
          <w:highlight w:val="yellow"/>
        </w:rPr>
        <w:t>Should you require</w:t>
      </w:r>
      <w:r w:rsidR="002D0CDC">
        <w:rPr>
          <w:highlight w:val="yellow"/>
        </w:rPr>
        <w:t xml:space="preserve"> any assistance, contact CTRG (University) </w:t>
      </w:r>
      <w:r w:rsidR="007448A6">
        <w:rPr>
          <w:highlight w:val="yellow"/>
        </w:rPr>
        <w:t>or</w:t>
      </w:r>
      <w:r w:rsidR="003555F8">
        <w:rPr>
          <w:highlight w:val="yellow"/>
        </w:rPr>
        <w:t xml:space="preserve"> R&amp;D (NHS) </w:t>
      </w:r>
      <w:r>
        <w:rPr>
          <w:highlight w:val="yellow"/>
        </w:rPr>
        <w:t>as early as possible in the planning stage:</w:t>
      </w:r>
    </w:p>
    <w:p w14:paraId="27D554F8" w14:textId="77777777" w:rsidR="00E83942" w:rsidRDefault="008958C3" w:rsidP="003555F8">
      <w:pPr>
        <w:rPr>
          <w:highlight w:val="yellow"/>
        </w:rPr>
      </w:pPr>
      <w:hyperlink r:id="rId9" w:history="1">
        <w:r w:rsidR="00E83942" w:rsidRPr="00E83942">
          <w:rPr>
            <w:rStyle w:val="Hyperlink"/>
            <w:highlight w:val="yellow"/>
          </w:rPr>
          <w:t>https://researchsupport.admin.ox.ac.uk/ctrg</w:t>
        </w:r>
      </w:hyperlink>
    </w:p>
    <w:p w14:paraId="16DA21C3" w14:textId="77777777" w:rsidR="003555F8" w:rsidRPr="00743E6D" w:rsidRDefault="008958C3" w:rsidP="003555F8">
      <w:hyperlink r:id="rId10" w:history="1">
        <w:r w:rsidR="003555F8" w:rsidRPr="00083FAA">
          <w:rPr>
            <w:rStyle w:val="Hyperlink"/>
            <w:highlight w:val="yellow"/>
          </w:rPr>
          <w:t>https://www.ouh.nhs.uk/researchers/default.aspx</w:t>
        </w:r>
      </w:hyperlink>
      <w:r w:rsidR="003555F8">
        <w:t xml:space="preserve"> </w:t>
      </w:r>
    </w:p>
    <w:p w14:paraId="025B58F6" w14:textId="77777777" w:rsidR="001D2F14" w:rsidRPr="009E1297" w:rsidRDefault="001D2F14" w:rsidP="001D2F14">
      <w:pPr>
        <w:rPr>
          <w:highlight w:val="yellow"/>
        </w:rPr>
      </w:pPr>
    </w:p>
    <w:p w14:paraId="057084A7" w14:textId="77777777" w:rsidR="00C815CA" w:rsidRDefault="00C815CA">
      <w:pPr>
        <w:rPr>
          <w:rFonts w:cs="Arial"/>
        </w:rPr>
        <w:sectPr w:rsidR="00C815CA" w:rsidSect="000066E1">
          <w:headerReference w:type="even" r:id="rId11"/>
          <w:headerReference w:type="default" r:id="rId12"/>
          <w:footerReference w:type="even" r:id="rId13"/>
          <w:footerReference w:type="default" r:id="rId14"/>
          <w:headerReference w:type="first" r:id="rId15"/>
          <w:footerReference w:type="first" r:id="rId16"/>
          <w:pgSz w:w="11906" w:h="16838" w:code="9"/>
          <w:pgMar w:top="1361" w:right="1247" w:bottom="1418" w:left="1247" w:header="454" w:footer="340" w:gutter="0"/>
          <w:cols w:space="708"/>
          <w:docGrid w:linePitch="360"/>
        </w:sectPr>
      </w:pPr>
    </w:p>
    <w:p w14:paraId="489D9F63" w14:textId="77777777" w:rsidR="000066E1" w:rsidRDefault="000066E1" w:rsidP="001D2F14">
      <w:pPr>
        <w:rPr>
          <w:b/>
        </w:rPr>
      </w:pPr>
    </w:p>
    <w:p w14:paraId="61F86395" w14:textId="77777777" w:rsidR="001D2F14" w:rsidRPr="009E1297" w:rsidRDefault="001D2F14" w:rsidP="001D2F14">
      <w:r w:rsidRPr="009E1297">
        <w:rPr>
          <w:b/>
        </w:rPr>
        <w:t xml:space="preserve">Study Title: </w:t>
      </w:r>
      <w:r w:rsidRPr="009E1297">
        <w:t xml:space="preserve"> </w:t>
      </w:r>
      <w:r w:rsidRPr="009E1297">
        <w:rPr>
          <w:highlight w:val="yellow"/>
        </w:rPr>
        <w:t>insert full title including brief reference to the design, disease or condition being studied, and primary objective</w:t>
      </w:r>
    </w:p>
    <w:p w14:paraId="111138C1" w14:textId="77777777" w:rsidR="001D2F14" w:rsidRPr="009E1297" w:rsidRDefault="00383FCC" w:rsidP="001D2F14">
      <w:r>
        <w:rPr>
          <w:b/>
        </w:rPr>
        <w:t>Internal Reference Number / Short title</w:t>
      </w:r>
      <w:r w:rsidR="001D2F14" w:rsidRPr="009E1297">
        <w:rPr>
          <w:b/>
        </w:rPr>
        <w:t>:</w:t>
      </w:r>
      <w:r w:rsidR="001D2F14" w:rsidRPr="009E1297">
        <w:t xml:space="preserve"> </w:t>
      </w:r>
      <w:r w:rsidR="001D2F14" w:rsidRPr="009E1297">
        <w:rPr>
          <w:highlight w:val="yellow"/>
        </w:rPr>
        <w:t>This should be assigned by the investigator/department (may be deleted if not required)</w:t>
      </w:r>
    </w:p>
    <w:p w14:paraId="5CBAED9F" w14:textId="77777777" w:rsidR="001D2F14" w:rsidRDefault="001D2F14" w:rsidP="001D2F14">
      <w:pPr>
        <w:jc w:val="center"/>
      </w:pPr>
      <w:r w:rsidRPr="009E1297">
        <w:rPr>
          <w:b/>
        </w:rPr>
        <w:t>Ethics Ref:</w:t>
      </w:r>
      <w:r w:rsidRPr="009E1297">
        <w:t xml:space="preserve"> </w:t>
      </w:r>
      <w:r w:rsidRPr="009E1297">
        <w:rPr>
          <w:highlight w:val="yellow"/>
        </w:rPr>
        <w:t>Insert</w:t>
      </w:r>
    </w:p>
    <w:p w14:paraId="5616F3E8" w14:textId="77DCF64F" w:rsidR="00610AC2" w:rsidRPr="009E1297" w:rsidRDefault="00610AC2" w:rsidP="001D2F14">
      <w:pPr>
        <w:jc w:val="center"/>
      </w:pPr>
      <w:r w:rsidRPr="00610AC2">
        <w:rPr>
          <w:b/>
        </w:rPr>
        <w:t>IRAS Project ID:</w:t>
      </w:r>
      <w:r>
        <w:t xml:space="preserve"> </w:t>
      </w:r>
      <w:r w:rsidRPr="00610AC2">
        <w:rPr>
          <w:highlight w:val="yellow"/>
        </w:rPr>
        <w:t>Insert</w:t>
      </w:r>
    </w:p>
    <w:p w14:paraId="0A3ADEBB" w14:textId="77777777" w:rsidR="001D2F14" w:rsidRPr="009E1297" w:rsidRDefault="001D2F14" w:rsidP="001D2F14">
      <w:pPr>
        <w:jc w:val="center"/>
      </w:pPr>
      <w:r w:rsidRPr="009E1297">
        <w:rPr>
          <w:b/>
        </w:rPr>
        <w:t>Date and Version No:</w:t>
      </w:r>
      <w:r w:rsidRPr="009E1297">
        <w:t xml:space="preserve"> </w:t>
      </w:r>
      <w:r w:rsidRPr="009E1297">
        <w:rPr>
          <w:highlight w:val="yellow"/>
        </w:rPr>
        <w:t>Insert</w:t>
      </w:r>
    </w:p>
    <w:p w14:paraId="0F7F69FA" w14:textId="77777777" w:rsidR="001D2F14" w:rsidRPr="009E1297" w:rsidRDefault="001D2F14" w:rsidP="001D2F14"/>
    <w:tbl>
      <w:tblPr>
        <w:tblW w:w="0" w:type="auto"/>
        <w:jc w:val="center"/>
        <w:tblLayout w:type="fixed"/>
        <w:tblCellMar>
          <w:left w:w="57" w:type="dxa"/>
          <w:right w:w="57" w:type="dxa"/>
        </w:tblCellMar>
        <w:tblLook w:val="0000" w:firstRow="0" w:lastRow="0" w:firstColumn="0" w:lastColumn="0" w:noHBand="0" w:noVBand="0"/>
      </w:tblPr>
      <w:tblGrid>
        <w:gridCol w:w="2841"/>
        <w:gridCol w:w="6583"/>
      </w:tblGrid>
      <w:tr w:rsidR="001D2F14" w:rsidRPr="009E1297" w14:paraId="06C74D3F" w14:textId="77777777" w:rsidTr="00383FCC">
        <w:trPr>
          <w:jc w:val="center"/>
        </w:trPr>
        <w:tc>
          <w:tcPr>
            <w:tcW w:w="2841" w:type="dxa"/>
          </w:tcPr>
          <w:p w14:paraId="26115E95" w14:textId="77777777" w:rsidR="001D2F14" w:rsidRPr="009E1297" w:rsidRDefault="001D2F14" w:rsidP="00ED19FA">
            <w:pPr>
              <w:rPr>
                <w:b/>
              </w:rPr>
            </w:pPr>
            <w:r w:rsidRPr="009E1297">
              <w:rPr>
                <w:b/>
              </w:rPr>
              <w:t>Chief Investigator:</w:t>
            </w:r>
          </w:p>
        </w:tc>
        <w:tc>
          <w:tcPr>
            <w:tcW w:w="6583" w:type="dxa"/>
          </w:tcPr>
          <w:p w14:paraId="03664DE7" w14:textId="77777777" w:rsidR="001D2F14" w:rsidRPr="009E1297" w:rsidRDefault="001D2F14" w:rsidP="00ED19FA">
            <w:pPr>
              <w:rPr>
                <w:highlight w:val="yellow"/>
              </w:rPr>
            </w:pPr>
            <w:r w:rsidRPr="009E1297">
              <w:rPr>
                <w:highlight w:val="yellow"/>
              </w:rPr>
              <w:t>Insert name and contact details, including institutional affiliation</w:t>
            </w:r>
          </w:p>
        </w:tc>
      </w:tr>
      <w:tr w:rsidR="001D2F14" w:rsidRPr="009E1297" w14:paraId="34C37F47" w14:textId="77777777" w:rsidTr="00383FCC">
        <w:trPr>
          <w:jc w:val="center"/>
        </w:trPr>
        <w:tc>
          <w:tcPr>
            <w:tcW w:w="2841" w:type="dxa"/>
          </w:tcPr>
          <w:p w14:paraId="26EB1173" w14:textId="77777777" w:rsidR="001D2F14" w:rsidRPr="009E1297" w:rsidRDefault="001D2F14" w:rsidP="00ED19FA">
            <w:pPr>
              <w:rPr>
                <w:b/>
              </w:rPr>
            </w:pPr>
            <w:r w:rsidRPr="009E1297">
              <w:rPr>
                <w:b/>
              </w:rPr>
              <w:t xml:space="preserve">Investigators: </w:t>
            </w:r>
          </w:p>
        </w:tc>
        <w:tc>
          <w:tcPr>
            <w:tcW w:w="6583" w:type="dxa"/>
          </w:tcPr>
          <w:p w14:paraId="23093F06" w14:textId="77777777" w:rsidR="001D2F14" w:rsidRPr="009E1297" w:rsidRDefault="001D2F14" w:rsidP="00ED19FA">
            <w:pPr>
              <w:rPr>
                <w:highlight w:val="yellow"/>
              </w:rPr>
            </w:pPr>
            <w:r w:rsidRPr="009E1297">
              <w:rPr>
                <w:highlight w:val="yellow"/>
              </w:rPr>
              <w:t>Insert names of key collaborators, including institutional affiliations</w:t>
            </w:r>
          </w:p>
        </w:tc>
      </w:tr>
      <w:tr w:rsidR="001D2F14" w:rsidRPr="009E1297" w14:paraId="2948E1FB" w14:textId="77777777" w:rsidTr="00383FCC">
        <w:trPr>
          <w:jc w:val="center"/>
        </w:trPr>
        <w:tc>
          <w:tcPr>
            <w:tcW w:w="2841" w:type="dxa"/>
          </w:tcPr>
          <w:p w14:paraId="4AF6A62D" w14:textId="77777777" w:rsidR="001D2F14" w:rsidRPr="009E1297" w:rsidRDefault="001D2F14" w:rsidP="00ED19FA">
            <w:pPr>
              <w:rPr>
                <w:b/>
              </w:rPr>
            </w:pPr>
            <w:r w:rsidRPr="009E1297">
              <w:rPr>
                <w:b/>
              </w:rPr>
              <w:t xml:space="preserve">Sponsor: </w:t>
            </w:r>
          </w:p>
        </w:tc>
        <w:tc>
          <w:tcPr>
            <w:tcW w:w="6583" w:type="dxa"/>
          </w:tcPr>
          <w:p w14:paraId="14F9AF6B" w14:textId="77777777" w:rsidR="001D2F14" w:rsidRDefault="001D2F14" w:rsidP="00ED19FA">
            <w:r w:rsidRPr="009E1297">
              <w:t xml:space="preserve">University of Oxford/Oxford University Hospitals NHS </w:t>
            </w:r>
            <w:r w:rsidR="00EB7046">
              <w:t xml:space="preserve">Foundation </w:t>
            </w:r>
            <w:r w:rsidRPr="009E1297">
              <w:t>Trust</w:t>
            </w:r>
            <w:r w:rsidR="00383FCC">
              <w:t xml:space="preserve"> </w:t>
            </w:r>
            <w:r w:rsidR="00383FCC" w:rsidRPr="00601FE4">
              <w:rPr>
                <w:highlight w:val="cyan"/>
              </w:rPr>
              <w:t>(</w:t>
            </w:r>
            <w:r w:rsidRPr="00601FE4">
              <w:rPr>
                <w:highlight w:val="cyan"/>
              </w:rPr>
              <w:t>Delete as appropriate</w:t>
            </w:r>
            <w:r w:rsidR="00383FCC" w:rsidRPr="00601FE4">
              <w:rPr>
                <w:highlight w:val="cyan"/>
              </w:rPr>
              <w:t>)</w:t>
            </w:r>
          </w:p>
          <w:p w14:paraId="7351EEF3" w14:textId="49CB5318" w:rsidR="00AE3326" w:rsidRPr="00383FCC" w:rsidRDefault="00AE3326" w:rsidP="00ED19FA">
            <w:r w:rsidRPr="00743E6D">
              <w:rPr>
                <w:highlight w:val="yellow"/>
              </w:rPr>
              <w:t>(Address</w:t>
            </w:r>
            <w:r>
              <w:rPr>
                <w:highlight w:val="yellow"/>
              </w:rPr>
              <w:t xml:space="preserve"> of Sponsor</w:t>
            </w:r>
            <w:r w:rsidRPr="00743E6D">
              <w:rPr>
                <w:highlight w:val="yellow"/>
              </w:rPr>
              <w:t>)</w:t>
            </w:r>
          </w:p>
        </w:tc>
      </w:tr>
      <w:tr w:rsidR="001D2F14" w:rsidRPr="009E1297" w14:paraId="0D97641A" w14:textId="77777777" w:rsidTr="00383FCC">
        <w:trPr>
          <w:jc w:val="center"/>
        </w:trPr>
        <w:tc>
          <w:tcPr>
            <w:tcW w:w="2841" w:type="dxa"/>
          </w:tcPr>
          <w:p w14:paraId="6C121DD7" w14:textId="77777777" w:rsidR="001D2F14" w:rsidRPr="009E1297" w:rsidRDefault="00383FCC" w:rsidP="00ED19FA">
            <w:pPr>
              <w:rPr>
                <w:b/>
              </w:rPr>
            </w:pPr>
            <w:r>
              <w:rPr>
                <w:b/>
              </w:rPr>
              <w:t>Funder</w:t>
            </w:r>
            <w:r w:rsidR="001D2F14" w:rsidRPr="009E1297">
              <w:rPr>
                <w:b/>
              </w:rPr>
              <w:t>:</w:t>
            </w:r>
          </w:p>
        </w:tc>
        <w:tc>
          <w:tcPr>
            <w:tcW w:w="6583" w:type="dxa"/>
          </w:tcPr>
          <w:p w14:paraId="0E0FC223" w14:textId="77777777" w:rsidR="001D2F14" w:rsidRPr="009E1297" w:rsidRDefault="001D2F14" w:rsidP="00ED19FA">
            <w:pPr>
              <w:rPr>
                <w:highlight w:val="cyan"/>
              </w:rPr>
            </w:pPr>
            <w:r w:rsidRPr="009E1297">
              <w:rPr>
                <w:highlight w:val="yellow"/>
              </w:rPr>
              <w:t>Insert details of organisation providing funding</w:t>
            </w:r>
          </w:p>
        </w:tc>
      </w:tr>
      <w:tr w:rsidR="001D2F14" w:rsidRPr="009E1297" w14:paraId="7AD9CAA8" w14:textId="77777777" w:rsidTr="00383FCC">
        <w:trPr>
          <w:jc w:val="center"/>
        </w:trPr>
        <w:tc>
          <w:tcPr>
            <w:tcW w:w="2841" w:type="dxa"/>
          </w:tcPr>
          <w:p w14:paraId="03E7F372" w14:textId="77777777" w:rsidR="001D2F14" w:rsidRPr="009E1297" w:rsidRDefault="00383FCC" w:rsidP="00383FCC">
            <w:pPr>
              <w:rPr>
                <w:b/>
              </w:rPr>
            </w:pPr>
            <w:r>
              <w:rPr>
                <w:b/>
              </w:rPr>
              <w:t xml:space="preserve">Chief Investigator </w:t>
            </w:r>
            <w:r w:rsidR="001D2F14" w:rsidRPr="009E1297">
              <w:rPr>
                <w:b/>
              </w:rPr>
              <w:t xml:space="preserve">Signature: </w:t>
            </w:r>
          </w:p>
        </w:tc>
        <w:tc>
          <w:tcPr>
            <w:tcW w:w="6583" w:type="dxa"/>
          </w:tcPr>
          <w:p w14:paraId="74730027" w14:textId="77777777" w:rsidR="001D2F14" w:rsidRPr="009E1297" w:rsidRDefault="001D2F14" w:rsidP="00ED19FA">
            <w:pPr>
              <w:rPr>
                <w:highlight w:val="yellow"/>
              </w:rPr>
            </w:pPr>
            <w:r w:rsidRPr="009E1297">
              <w:rPr>
                <w:highlight w:val="yellow"/>
              </w:rPr>
              <w:t>The approved protocol should be signed by author(s) and/or person(s) authorised to sign the protocol</w:t>
            </w:r>
          </w:p>
        </w:tc>
      </w:tr>
    </w:tbl>
    <w:p w14:paraId="10407DDA" w14:textId="77777777" w:rsidR="001D2F14" w:rsidRPr="009E1297" w:rsidRDefault="001D2F14" w:rsidP="001D2F14"/>
    <w:p w14:paraId="1528E08D" w14:textId="77777777" w:rsidR="001D2F14" w:rsidRPr="009E1297" w:rsidRDefault="001D2F14" w:rsidP="001D2F14">
      <w:pPr>
        <w:rPr>
          <w:highlight w:val="yellow"/>
        </w:rPr>
      </w:pPr>
      <w:r w:rsidRPr="009E1297">
        <w:rPr>
          <w:highlight w:val="yellow"/>
        </w:rPr>
        <w:t>Please declare any</w:t>
      </w:r>
      <w:r w:rsidR="00383FCC">
        <w:rPr>
          <w:highlight w:val="yellow"/>
        </w:rPr>
        <w:t>/no</w:t>
      </w:r>
      <w:r w:rsidRPr="009E1297">
        <w:rPr>
          <w:highlight w:val="yellow"/>
        </w:rPr>
        <w:t xml:space="preserve"> potential conflicts of interest.</w:t>
      </w:r>
    </w:p>
    <w:p w14:paraId="5C3B3838" w14:textId="77777777" w:rsidR="001D2F14" w:rsidRPr="009E1297" w:rsidRDefault="001D2F14" w:rsidP="001D2F14">
      <w:pPr>
        <w:rPr>
          <w:highlight w:val="yellow"/>
        </w:rPr>
      </w:pPr>
    </w:p>
    <w:p w14:paraId="66E8A29E" w14:textId="77777777" w:rsidR="001D2F14" w:rsidRPr="009E1297" w:rsidRDefault="001D2F14" w:rsidP="001D2F14"/>
    <w:p w14:paraId="05B38548" w14:textId="77777777" w:rsidR="001D2F14" w:rsidRPr="009E1297" w:rsidRDefault="001D2F14" w:rsidP="001D2F14">
      <w:pPr>
        <w:rPr>
          <w:b/>
        </w:rPr>
      </w:pPr>
      <w:r w:rsidRPr="009E1297">
        <w:rPr>
          <w:b/>
        </w:rPr>
        <w:t>Confidentiality Statement</w:t>
      </w:r>
    </w:p>
    <w:p w14:paraId="530CD4A0" w14:textId="134A86C8" w:rsidR="001D2F14" w:rsidRPr="009E1297" w:rsidRDefault="001D2F14" w:rsidP="001D2F14">
      <w:pPr>
        <w:rPr>
          <w:rFonts w:cs="Arial"/>
        </w:rPr>
      </w:pPr>
      <w:r w:rsidRPr="00383FCC">
        <w:t xml:space="preserve">This document contains confidential information that must not be disclosed to anyone other than the Sponsor, the Investigator Team, host </w:t>
      </w:r>
      <w:r w:rsidR="00383FCC" w:rsidRPr="00383FCC">
        <w:t>organisation</w:t>
      </w:r>
      <w:r w:rsidRPr="00383FCC">
        <w:t xml:space="preserve">, and members of the Research Ethics Committee, </w:t>
      </w:r>
      <w:r w:rsidR="00226055">
        <w:t xml:space="preserve">HRA </w:t>
      </w:r>
      <w:r w:rsidR="00226055" w:rsidRPr="00FC75AA">
        <w:t>(where required)</w:t>
      </w:r>
      <w:r w:rsidR="00226055">
        <w:t xml:space="preserve"> </w:t>
      </w:r>
      <w:r w:rsidRPr="00383FCC">
        <w:t>unless authorised to do so.</w:t>
      </w:r>
    </w:p>
    <w:p w14:paraId="2E45E42E" w14:textId="77777777" w:rsidR="00C815CA" w:rsidRDefault="00C815CA">
      <w:pPr>
        <w:rPr>
          <w:rFonts w:cs="Arial"/>
        </w:rPr>
      </w:pPr>
    </w:p>
    <w:p w14:paraId="4A4F7B52" w14:textId="77777777" w:rsidR="00C815CA" w:rsidRDefault="00C815CA">
      <w:pPr>
        <w:rPr>
          <w:rFonts w:cs="Arial"/>
        </w:rPr>
        <w:sectPr w:rsidR="00C815CA" w:rsidSect="000066E1">
          <w:pgSz w:w="11906" w:h="16838" w:code="9"/>
          <w:pgMar w:top="1247" w:right="1247" w:bottom="1418" w:left="1247" w:header="454" w:footer="340" w:gutter="0"/>
          <w:cols w:space="708"/>
          <w:docGrid w:linePitch="360"/>
        </w:sectPr>
      </w:pPr>
    </w:p>
    <w:p w14:paraId="663AE4FC" w14:textId="77777777" w:rsidR="00A223C7" w:rsidRPr="009E1297" w:rsidRDefault="00A223C7" w:rsidP="00A223C7">
      <w:pPr>
        <w:rPr>
          <w:b/>
          <w:sz w:val="24"/>
          <w:szCs w:val="24"/>
        </w:rPr>
      </w:pPr>
      <w:r w:rsidRPr="009E1297">
        <w:rPr>
          <w:b/>
          <w:sz w:val="24"/>
          <w:szCs w:val="24"/>
        </w:rPr>
        <w:lastRenderedPageBreak/>
        <w:t>TABLE OF CONTENTS</w:t>
      </w:r>
    </w:p>
    <w:p w14:paraId="7C6F7C79" w14:textId="77777777" w:rsidR="001D2F14" w:rsidRPr="009E1297" w:rsidRDefault="00A223C7" w:rsidP="00A223C7">
      <w:r w:rsidRPr="009E1297">
        <w:rPr>
          <w:highlight w:val="yellow"/>
        </w:rPr>
        <w:t>To update table of contents (TOC), hover cursor over the table and ‘right click’.  Choose ‘update field’, then ‘update entire table’.</w:t>
      </w:r>
    </w:p>
    <w:sdt>
      <w:sdtPr>
        <w:rPr>
          <w:rFonts w:eastAsiaTheme="minorEastAsia" w:cstheme="minorBidi"/>
          <w:b w:val="0"/>
          <w:bCs w:val="0"/>
          <w:sz w:val="22"/>
          <w:szCs w:val="22"/>
        </w:rPr>
        <w:id w:val="11557282"/>
        <w:docPartObj>
          <w:docPartGallery w:val="Table of Contents"/>
          <w:docPartUnique/>
        </w:docPartObj>
      </w:sdtPr>
      <w:sdtEndPr/>
      <w:sdtContent>
        <w:p w14:paraId="5C07217F" w14:textId="77777777" w:rsidR="0079308A" w:rsidRPr="009E1297" w:rsidRDefault="0079308A" w:rsidP="0079308A">
          <w:pPr>
            <w:pStyle w:val="TOCHeading"/>
            <w:rPr>
              <w:sz w:val="4"/>
              <w:szCs w:val="4"/>
            </w:rPr>
          </w:pPr>
        </w:p>
        <w:p w14:paraId="7E61508C" w14:textId="77777777" w:rsidR="00FB2446" w:rsidRDefault="00BA1AC3">
          <w:pPr>
            <w:pStyle w:val="TOC1"/>
            <w:rPr>
              <w:noProof/>
            </w:rPr>
          </w:pPr>
          <w:r w:rsidRPr="009E1297">
            <w:fldChar w:fldCharType="begin"/>
          </w:r>
          <w:r w:rsidR="0079308A" w:rsidRPr="009E1297">
            <w:instrText xml:space="preserve"> TOC \o "1-3" \h \z \u </w:instrText>
          </w:r>
          <w:r w:rsidRPr="009E1297">
            <w:fldChar w:fldCharType="separate"/>
          </w:r>
          <w:hyperlink w:anchor="_Toc4570540" w:history="1">
            <w:r w:rsidR="00FB2446" w:rsidRPr="00C13671">
              <w:rPr>
                <w:rStyle w:val="Hyperlink"/>
                <w:noProof/>
                <w:lang w:eastAsia="en-US" w:bidi="en-US"/>
              </w:rPr>
              <w:t>1.</w:t>
            </w:r>
            <w:r w:rsidR="00FB2446">
              <w:rPr>
                <w:noProof/>
              </w:rPr>
              <w:tab/>
            </w:r>
            <w:r w:rsidR="00FB2446" w:rsidRPr="00C13671">
              <w:rPr>
                <w:rStyle w:val="Hyperlink"/>
                <w:noProof/>
                <w:lang w:eastAsia="en-US" w:bidi="en-US"/>
              </w:rPr>
              <w:t>KEY STUDY CONTACTS</w:t>
            </w:r>
            <w:r w:rsidR="00FB2446">
              <w:rPr>
                <w:noProof/>
                <w:webHidden/>
              </w:rPr>
              <w:tab/>
            </w:r>
            <w:r w:rsidR="00FB2446">
              <w:rPr>
                <w:noProof/>
                <w:webHidden/>
              </w:rPr>
              <w:fldChar w:fldCharType="begin"/>
            </w:r>
            <w:r w:rsidR="00FB2446">
              <w:rPr>
                <w:noProof/>
                <w:webHidden/>
              </w:rPr>
              <w:instrText xml:space="preserve"> PAGEREF _Toc4570540 \h </w:instrText>
            </w:r>
            <w:r w:rsidR="00FB2446">
              <w:rPr>
                <w:noProof/>
                <w:webHidden/>
              </w:rPr>
            </w:r>
            <w:r w:rsidR="00FB2446">
              <w:rPr>
                <w:noProof/>
                <w:webHidden/>
              </w:rPr>
              <w:fldChar w:fldCharType="separate"/>
            </w:r>
            <w:r w:rsidR="00EC2B49">
              <w:rPr>
                <w:noProof/>
                <w:webHidden/>
              </w:rPr>
              <w:t>5</w:t>
            </w:r>
            <w:r w:rsidR="00FB2446">
              <w:rPr>
                <w:noProof/>
                <w:webHidden/>
              </w:rPr>
              <w:fldChar w:fldCharType="end"/>
            </w:r>
          </w:hyperlink>
        </w:p>
        <w:p w14:paraId="765C1865" w14:textId="77777777" w:rsidR="00FB2446" w:rsidRDefault="008958C3">
          <w:pPr>
            <w:pStyle w:val="TOC1"/>
            <w:rPr>
              <w:noProof/>
            </w:rPr>
          </w:pPr>
          <w:hyperlink w:anchor="_Toc4570541" w:history="1">
            <w:r w:rsidR="00FB2446" w:rsidRPr="00C13671">
              <w:rPr>
                <w:rStyle w:val="Hyperlink"/>
                <w:noProof/>
                <w:lang w:eastAsia="en-US" w:bidi="en-US"/>
              </w:rPr>
              <w:t>2.</w:t>
            </w:r>
            <w:r w:rsidR="00FB2446">
              <w:rPr>
                <w:noProof/>
              </w:rPr>
              <w:tab/>
            </w:r>
            <w:r w:rsidR="00FB2446" w:rsidRPr="00C13671">
              <w:rPr>
                <w:rStyle w:val="Hyperlink"/>
                <w:noProof/>
                <w:lang w:eastAsia="en-US" w:bidi="en-US"/>
              </w:rPr>
              <w:t>LAY SUMMARY</w:t>
            </w:r>
            <w:r w:rsidR="00FB2446">
              <w:rPr>
                <w:noProof/>
                <w:webHidden/>
              </w:rPr>
              <w:tab/>
            </w:r>
            <w:r w:rsidR="00FB2446">
              <w:rPr>
                <w:noProof/>
                <w:webHidden/>
              </w:rPr>
              <w:fldChar w:fldCharType="begin"/>
            </w:r>
            <w:r w:rsidR="00FB2446">
              <w:rPr>
                <w:noProof/>
                <w:webHidden/>
              </w:rPr>
              <w:instrText xml:space="preserve"> PAGEREF _Toc4570541 \h </w:instrText>
            </w:r>
            <w:r w:rsidR="00FB2446">
              <w:rPr>
                <w:noProof/>
                <w:webHidden/>
              </w:rPr>
            </w:r>
            <w:r w:rsidR="00FB2446">
              <w:rPr>
                <w:noProof/>
                <w:webHidden/>
              </w:rPr>
              <w:fldChar w:fldCharType="separate"/>
            </w:r>
            <w:r w:rsidR="00EC2B49">
              <w:rPr>
                <w:noProof/>
                <w:webHidden/>
              </w:rPr>
              <w:t>5</w:t>
            </w:r>
            <w:r w:rsidR="00FB2446">
              <w:rPr>
                <w:noProof/>
                <w:webHidden/>
              </w:rPr>
              <w:fldChar w:fldCharType="end"/>
            </w:r>
          </w:hyperlink>
        </w:p>
        <w:p w14:paraId="4620DF8A" w14:textId="77777777" w:rsidR="00FB2446" w:rsidRDefault="008958C3">
          <w:pPr>
            <w:pStyle w:val="TOC1"/>
            <w:rPr>
              <w:noProof/>
            </w:rPr>
          </w:pPr>
          <w:hyperlink w:anchor="_Toc4570542" w:history="1">
            <w:r w:rsidR="00FB2446" w:rsidRPr="00C13671">
              <w:rPr>
                <w:rStyle w:val="Hyperlink"/>
                <w:noProof/>
              </w:rPr>
              <w:t>3.</w:t>
            </w:r>
            <w:r w:rsidR="00FB2446">
              <w:rPr>
                <w:noProof/>
              </w:rPr>
              <w:tab/>
            </w:r>
            <w:r w:rsidR="00FB2446" w:rsidRPr="00C13671">
              <w:rPr>
                <w:rStyle w:val="Hyperlink"/>
                <w:noProof/>
              </w:rPr>
              <w:t>SYNOPSIS</w:t>
            </w:r>
            <w:r w:rsidR="00FB2446">
              <w:rPr>
                <w:noProof/>
                <w:webHidden/>
              </w:rPr>
              <w:tab/>
            </w:r>
            <w:r w:rsidR="00FB2446">
              <w:rPr>
                <w:noProof/>
                <w:webHidden/>
              </w:rPr>
              <w:fldChar w:fldCharType="begin"/>
            </w:r>
            <w:r w:rsidR="00FB2446">
              <w:rPr>
                <w:noProof/>
                <w:webHidden/>
              </w:rPr>
              <w:instrText xml:space="preserve"> PAGEREF _Toc4570542 \h </w:instrText>
            </w:r>
            <w:r w:rsidR="00FB2446">
              <w:rPr>
                <w:noProof/>
                <w:webHidden/>
              </w:rPr>
            </w:r>
            <w:r w:rsidR="00FB2446">
              <w:rPr>
                <w:noProof/>
                <w:webHidden/>
              </w:rPr>
              <w:fldChar w:fldCharType="separate"/>
            </w:r>
            <w:r w:rsidR="00EC2B49">
              <w:rPr>
                <w:noProof/>
                <w:webHidden/>
              </w:rPr>
              <w:t>5</w:t>
            </w:r>
            <w:r w:rsidR="00FB2446">
              <w:rPr>
                <w:noProof/>
                <w:webHidden/>
              </w:rPr>
              <w:fldChar w:fldCharType="end"/>
            </w:r>
          </w:hyperlink>
        </w:p>
        <w:p w14:paraId="762C8CEB" w14:textId="77777777" w:rsidR="00FB2446" w:rsidRDefault="008958C3">
          <w:pPr>
            <w:pStyle w:val="TOC1"/>
            <w:rPr>
              <w:noProof/>
            </w:rPr>
          </w:pPr>
          <w:hyperlink w:anchor="_Toc4570543" w:history="1">
            <w:r w:rsidR="00FB2446" w:rsidRPr="00C13671">
              <w:rPr>
                <w:rStyle w:val="Hyperlink"/>
                <w:noProof/>
              </w:rPr>
              <w:t>4.</w:t>
            </w:r>
            <w:r w:rsidR="00FB2446">
              <w:rPr>
                <w:noProof/>
              </w:rPr>
              <w:tab/>
            </w:r>
            <w:r w:rsidR="00FB2446" w:rsidRPr="00C13671">
              <w:rPr>
                <w:rStyle w:val="Hyperlink"/>
                <w:noProof/>
              </w:rPr>
              <w:t>ABBREVIATIONS</w:t>
            </w:r>
            <w:r w:rsidR="00FB2446">
              <w:rPr>
                <w:noProof/>
                <w:webHidden/>
              </w:rPr>
              <w:tab/>
            </w:r>
            <w:r w:rsidR="00FB2446">
              <w:rPr>
                <w:noProof/>
                <w:webHidden/>
              </w:rPr>
              <w:fldChar w:fldCharType="begin"/>
            </w:r>
            <w:r w:rsidR="00FB2446">
              <w:rPr>
                <w:noProof/>
                <w:webHidden/>
              </w:rPr>
              <w:instrText xml:space="preserve"> PAGEREF _Toc4570543 \h </w:instrText>
            </w:r>
            <w:r w:rsidR="00FB2446">
              <w:rPr>
                <w:noProof/>
                <w:webHidden/>
              </w:rPr>
            </w:r>
            <w:r w:rsidR="00FB2446">
              <w:rPr>
                <w:noProof/>
                <w:webHidden/>
              </w:rPr>
              <w:fldChar w:fldCharType="separate"/>
            </w:r>
            <w:r w:rsidR="00EC2B49">
              <w:rPr>
                <w:noProof/>
                <w:webHidden/>
              </w:rPr>
              <w:t>6</w:t>
            </w:r>
            <w:r w:rsidR="00FB2446">
              <w:rPr>
                <w:noProof/>
                <w:webHidden/>
              </w:rPr>
              <w:fldChar w:fldCharType="end"/>
            </w:r>
          </w:hyperlink>
        </w:p>
        <w:p w14:paraId="262700C5" w14:textId="77777777" w:rsidR="00FB2446" w:rsidRDefault="008958C3">
          <w:pPr>
            <w:pStyle w:val="TOC1"/>
            <w:rPr>
              <w:noProof/>
            </w:rPr>
          </w:pPr>
          <w:hyperlink w:anchor="_Toc4570544" w:history="1">
            <w:r w:rsidR="00FB2446" w:rsidRPr="00C13671">
              <w:rPr>
                <w:rStyle w:val="Hyperlink"/>
                <w:noProof/>
              </w:rPr>
              <w:t>5.</w:t>
            </w:r>
            <w:r w:rsidR="00FB2446">
              <w:rPr>
                <w:noProof/>
              </w:rPr>
              <w:tab/>
            </w:r>
            <w:r w:rsidR="00FB2446" w:rsidRPr="00C13671">
              <w:rPr>
                <w:rStyle w:val="Hyperlink"/>
                <w:noProof/>
              </w:rPr>
              <w:t>BACKGROUND AND RATIONALE</w:t>
            </w:r>
            <w:r w:rsidR="00FB2446">
              <w:rPr>
                <w:noProof/>
                <w:webHidden/>
              </w:rPr>
              <w:tab/>
            </w:r>
            <w:r w:rsidR="00FB2446">
              <w:rPr>
                <w:noProof/>
                <w:webHidden/>
              </w:rPr>
              <w:fldChar w:fldCharType="begin"/>
            </w:r>
            <w:r w:rsidR="00FB2446">
              <w:rPr>
                <w:noProof/>
                <w:webHidden/>
              </w:rPr>
              <w:instrText xml:space="preserve"> PAGEREF _Toc4570544 \h </w:instrText>
            </w:r>
            <w:r w:rsidR="00FB2446">
              <w:rPr>
                <w:noProof/>
                <w:webHidden/>
              </w:rPr>
            </w:r>
            <w:r w:rsidR="00FB2446">
              <w:rPr>
                <w:noProof/>
                <w:webHidden/>
              </w:rPr>
              <w:fldChar w:fldCharType="separate"/>
            </w:r>
            <w:r w:rsidR="00EC2B49">
              <w:rPr>
                <w:noProof/>
                <w:webHidden/>
              </w:rPr>
              <w:t>6</w:t>
            </w:r>
            <w:r w:rsidR="00FB2446">
              <w:rPr>
                <w:noProof/>
                <w:webHidden/>
              </w:rPr>
              <w:fldChar w:fldCharType="end"/>
            </w:r>
          </w:hyperlink>
        </w:p>
        <w:p w14:paraId="41554089" w14:textId="77777777" w:rsidR="00FB2446" w:rsidRDefault="008958C3">
          <w:pPr>
            <w:pStyle w:val="TOC1"/>
            <w:rPr>
              <w:noProof/>
            </w:rPr>
          </w:pPr>
          <w:hyperlink w:anchor="_Toc4570545" w:history="1">
            <w:r w:rsidR="00FB2446" w:rsidRPr="00C13671">
              <w:rPr>
                <w:rStyle w:val="Hyperlink"/>
                <w:noProof/>
              </w:rPr>
              <w:t>6.</w:t>
            </w:r>
            <w:r w:rsidR="00FB2446">
              <w:rPr>
                <w:noProof/>
              </w:rPr>
              <w:tab/>
            </w:r>
            <w:r w:rsidR="00FB2446" w:rsidRPr="00C13671">
              <w:rPr>
                <w:rStyle w:val="Hyperlink"/>
                <w:noProof/>
              </w:rPr>
              <w:t>AIM / RESEARCH QUESTIONS / OBJECTIVES</w:t>
            </w:r>
            <w:r w:rsidR="00FB2446">
              <w:rPr>
                <w:noProof/>
                <w:webHidden/>
              </w:rPr>
              <w:tab/>
            </w:r>
            <w:r w:rsidR="00FB2446">
              <w:rPr>
                <w:noProof/>
                <w:webHidden/>
              </w:rPr>
              <w:fldChar w:fldCharType="begin"/>
            </w:r>
            <w:r w:rsidR="00FB2446">
              <w:rPr>
                <w:noProof/>
                <w:webHidden/>
              </w:rPr>
              <w:instrText xml:space="preserve"> PAGEREF _Toc4570545 \h </w:instrText>
            </w:r>
            <w:r w:rsidR="00FB2446">
              <w:rPr>
                <w:noProof/>
                <w:webHidden/>
              </w:rPr>
            </w:r>
            <w:r w:rsidR="00FB2446">
              <w:rPr>
                <w:noProof/>
                <w:webHidden/>
              </w:rPr>
              <w:fldChar w:fldCharType="separate"/>
            </w:r>
            <w:r w:rsidR="00EC2B49">
              <w:rPr>
                <w:noProof/>
                <w:webHidden/>
              </w:rPr>
              <w:t>7</w:t>
            </w:r>
            <w:r w:rsidR="00FB2446">
              <w:rPr>
                <w:noProof/>
                <w:webHidden/>
              </w:rPr>
              <w:fldChar w:fldCharType="end"/>
            </w:r>
          </w:hyperlink>
        </w:p>
        <w:p w14:paraId="7E999FBB" w14:textId="77777777" w:rsidR="00FB2446" w:rsidRDefault="008958C3">
          <w:pPr>
            <w:pStyle w:val="TOC1"/>
            <w:rPr>
              <w:noProof/>
            </w:rPr>
          </w:pPr>
          <w:hyperlink w:anchor="_Toc4570548" w:history="1">
            <w:r w:rsidR="00FB2446" w:rsidRPr="00C13671">
              <w:rPr>
                <w:rStyle w:val="Hyperlink"/>
                <w:noProof/>
              </w:rPr>
              <w:t>7.</w:t>
            </w:r>
            <w:r w:rsidR="00FB2446">
              <w:rPr>
                <w:noProof/>
              </w:rPr>
              <w:tab/>
            </w:r>
            <w:r w:rsidR="00FB2446" w:rsidRPr="00C13671">
              <w:rPr>
                <w:rStyle w:val="Hyperlink"/>
                <w:noProof/>
              </w:rPr>
              <w:t>STUDY DESIGN</w:t>
            </w:r>
            <w:r w:rsidR="00FB2446">
              <w:rPr>
                <w:noProof/>
                <w:webHidden/>
              </w:rPr>
              <w:tab/>
            </w:r>
            <w:r w:rsidR="00FB2446">
              <w:rPr>
                <w:noProof/>
                <w:webHidden/>
              </w:rPr>
              <w:fldChar w:fldCharType="begin"/>
            </w:r>
            <w:r w:rsidR="00FB2446">
              <w:rPr>
                <w:noProof/>
                <w:webHidden/>
              </w:rPr>
              <w:instrText xml:space="preserve"> PAGEREF _Toc4570548 \h </w:instrText>
            </w:r>
            <w:r w:rsidR="00FB2446">
              <w:rPr>
                <w:noProof/>
                <w:webHidden/>
              </w:rPr>
            </w:r>
            <w:r w:rsidR="00FB2446">
              <w:rPr>
                <w:noProof/>
                <w:webHidden/>
              </w:rPr>
              <w:fldChar w:fldCharType="separate"/>
            </w:r>
            <w:r w:rsidR="00EC2B49">
              <w:rPr>
                <w:noProof/>
                <w:webHidden/>
              </w:rPr>
              <w:t>7</w:t>
            </w:r>
            <w:r w:rsidR="00FB2446">
              <w:rPr>
                <w:noProof/>
                <w:webHidden/>
              </w:rPr>
              <w:fldChar w:fldCharType="end"/>
            </w:r>
          </w:hyperlink>
        </w:p>
        <w:p w14:paraId="6691D293" w14:textId="77777777" w:rsidR="00FB2446" w:rsidRDefault="008958C3">
          <w:pPr>
            <w:pStyle w:val="TOC2"/>
            <w:tabs>
              <w:tab w:val="left" w:pos="880"/>
              <w:tab w:val="right" w:leader="dot" w:pos="9402"/>
            </w:tabs>
            <w:rPr>
              <w:noProof/>
            </w:rPr>
          </w:pPr>
          <w:hyperlink w:anchor="_Toc4570549" w:history="1">
            <w:r w:rsidR="00FB2446" w:rsidRPr="00C13671">
              <w:rPr>
                <w:rStyle w:val="Hyperlink"/>
                <w:noProof/>
                <w:lang w:eastAsia="en-US" w:bidi="en-US"/>
              </w:rPr>
              <w:t>7.1</w:t>
            </w:r>
            <w:r w:rsidR="00FB2446">
              <w:rPr>
                <w:noProof/>
              </w:rPr>
              <w:tab/>
            </w:r>
            <w:r w:rsidR="00FB2446" w:rsidRPr="00C13671">
              <w:rPr>
                <w:rStyle w:val="Hyperlink"/>
                <w:noProof/>
                <w:lang w:eastAsia="en-US" w:bidi="en-US"/>
              </w:rPr>
              <w:t>Methodology</w:t>
            </w:r>
            <w:r w:rsidR="00FB2446">
              <w:rPr>
                <w:noProof/>
                <w:webHidden/>
              </w:rPr>
              <w:tab/>
            </w:r>
            <w:r w:rsidR="00FB2446">
              <w:rPr>
                <w:noProof/>
                <w:webHidden/>
              </w:rPr>
              <w:fldChar w:fldCharType="begin"/>
            </w:r>
            <w:r w:rsidR="00FB2446">
              <w:rPr>
                <w:noProof/>
                <w:webHidden/>
              </w:rPr>
              <w:instrText xml:space="preserve"> PAGEREF _Toc4570549 \h </w:instrText>
            </w:r>
            <w:r w:rsidR="00FB2446">
              <w:rPr>
                <w:noProof/>
                <w:webHidden/>
              </w:rPr>
            </w:r>
            <w:r w:rsidR="00FB2446">
              <w:rPr>
                <w:noProof/>
                <w:webHidden/>
              </w:rPr>
              <w:fldChar w:fldCharType="separate"/>
            </w:r>
            <w:r w:rsidR="00EC2B49">
              <w:rPr>
                <w:noProof/>
                <w:webHidden/>
              </w:rPr>
              <w:t>7</w:t>
            </w:r>
            <w:r w:rsidR="00FB2446">
              <w:rPr>
                <w:noProof/>
                <w:webHidden/>
              </w:rPr>
              <w:fldChar w:fldCharType="end"/>
            </w:r>
          </w:hyperlink>
        </w:p>
        <w:p w14:paraId="0348452C" w14:textId="77777777" w:rsidR="00FB2446" w:rsidRDefault="008958C3">
          <w:pPr>
            <w:pStyle w:val="TOC2"/>
            <w:tabs>
              <w:tab w:val="left" w:pos="880"/>
              <w:tab w:val="right" w:leader="dot" w:pos="9402"/>
            </w:tabs>
            <w:rPr>
              <w:noProof/>
            </w:rPr>
          </w:pPr>
          <w:hyperlink w:anchor="_Toc4570552" w:history="1">
            <w:r w:rsidR="00FB2446" w:rsidRPr="00C13671">
              <w:rPr>
                <w:rStyle w:val="Hyperlink"/>
                <w:noProof/>
                <w:lang w:eastAsia="en-US" w:bidi="en-US"/>
              </w:rPr>
              <w:t>7.2</w:t>
            </w:r>
            <w:r w:rsidR="00FB2446">
              <w:rPr>
                <w:noProof/>
              </w:rPr>
              <w:tab/>
            </w:r>
            <w:r w:rsidR="00FB2446" w:rsidRPr="00C13671">
              <w:rPr>
                <w:rStyle w:val="Hyperlink"/>
                <w:noProof/>
                <w:lang w:eastAsia="en-US" w:bidi="en-US"/>
              </w:rPr>
              <w:t>Sampling Strategy</w:t>
            </w:r>
            <w:r w:rsidR="00FB2446">
              <w:rPr>
                <w:noProof/>
                <w:webHidden/>
              </w:rPr>
              <w:tab/>
            </w:r>
            <w:r w:rsidR="00FB2446">
              <w:rPr>
                <w:noProof/>
                <w:webHidden/>
              </w:rPr>
              <w:fldChar w:fldCharType="begin"/>
            </w:r>
            <w:r w:rsidR="00FB2446">
              <w:rPr>
                <w:noProof/>
                <w:webHidden/>
              </w:rPr>
              <w:instrText xml:space="preserve"> PAGEREF _Toc4570552 \h </w:instrText>
            </w:r>
            <w:r w:rsidR="00FB2446">
              <w:rPr>
                <w:noProof/>
                <w:webHidden/>
              </w:rPr>
            </w:r>
            <w:r w:rsidR="00FB2446">
              <w:rPr>
                <w:noProof/>
                <w:webHidden/>
              </w:rPr>
              <w:fldChar w:fldCharType="separate"/>
            </w:r>
            <w:r w:rsidR="00EC2B49">
              <w:rPr>
                <w:noProof/>
                <w:webHidden/>
              </w:rPr>
              <w:t>8</w:t>
            </w:r>
            <w:r w:rsidR="00FB2446">
              <w:rPr>
                <w:noProof/>
                <w:webHidden/>
              </w:rPr>
              <w:fldChar w:fldCharType="end"/>
            </w:r>
          </w:hyperlink>
        </w:p>
        <w:p w14:paraId="06924E74" w14:textId="77777777" w:rsidR="00FB2446" w:rsidRDefault="008958C3">
          <w:pPr>
            <w:pStyle w:val="TOC2"/>
            <w:tabs>
              <w:tab w:val="left" w:pos="880"/>
              <w:tab w:val="right" w:leader="dot" w:pos="9402"/>
            </w:tabs>
            <w:rPr>
              <w:noProof/>
            </w:rPr>
          </w:pPr>
          <w:hyperlink w:anchor="_Toc4570557" w:history="1">
            <w:r w:rsidR="00FB2446" w:rsidRPr="00C13671">
              <w:rPr>
                <w:rStyle w:val="Hyperlink"/>
                <w:noProof/>
                <w:lang w:eastAsia="en-US" w:bidi="en-US"/>
              </w:rPr>
              <w:t>7.3</w:t>
            </w:r>
            <w:r w:rsidR="00FB2446">
              <w:rPr>
                <w:noProof/>
              </w:rPr>
              <w:tab/>
            </w:r>
            <w:r w:rsidR="00FB2446" w:rsidRPr="00C13671">
              <w:rPr>
                <w:rStyle w:val="Hyperlink"/>
                <w:noProof/>
                <w:lang w:eastAsia="en-US" w:bidi="en-US"/>
              </w:rPr>
              <w:t>Methods of Data Collection</w:t>
            </w:r>
            <w:r w:rsidR="00FB2446">
              <w:rPr>
                <w:noProof/>
                <w:webHidden/>
              </w:rPr>
              <w:tab/>
            </w:r>
            <w:r w:rsidR="00FB2446">
              <w:rPr>
                <w:noProof/>
                <w:webHidden/>
              </w:rPr>
              <w:fldChar w:fldCharType="begin"/>
            </w:r>
            <w:r w:rsidR="00FB2446">
              <w:rPr>
                <w:noProof/>
                <w:webHidden/>
              </w:rPr>
              <w:instrText xml:space="preserve"> PAGEREF _Toc4570557 \h </w:instrText>
            </w:r>
            <w:r w:rsidR="00FB2446">
              <w:rPr>
                <w:noProof/>
                <w:webHidden/>
              </w:rPr>
            </w:r>
            <w:r w:rsidR="00FB2446">
              <w:rPr>
                <w:noProof/>
                <w:webHidden/>
              </w:rPr>
              <w:fldChar w:fldCharType="separate"/>
            </w:r>
            <w:r w:rsidR="00EC2B49">
              <w:rPr>
                <w:noProof/>
                <w:webHidden/>
              </w:rPr>
              <w:t>8</w:t>
            </w:r>
            <w:r w:rsidR="00FB2446">
              <w:rPr>
                <w:noProof/>
                <w:webHidden/>
              </w:rPr>
              <w:fldChar w:fldCharType="end"/>
            </w:r>
          </w:hyperlink>
        </w:p>
        <w:p w14:paraId="35D864BA" w14:textId="77777777" w:rsidR="00FB2446" w:rsidRDefault="008958C3">
          <w:pPr>
            <w:pStyle w:val="TOC2"/>
            <w:tabs>
              <w:tab w:val="left" w:pos="880"/>
              <w:tab w:val="right" w:leader="dot" w:pos="9402"/>
            </w:tabs>
            <w:rPr>
              <w:noProof/>
            </w:rPr>
          </w:pPr>
          <w:hyperlink w:anchor="_Toc4570560" w:history="1">
            <w:r w:rsidR="00FB2446" w:rsidRPr="00C13671">
              <w:rPr>
                <w:rStyle w:val="Hyperlink"/>
                <w:noProof/>
                <w:lang w:eastAsia="en-US" w:bidi="en-US"/>
              </w:rPr>
              <w:t>7.4</w:t>
            </w:r>
            <w:r w:rsidR="00FB2446">
              <w:rPr>
                <w:noProof/>
              </w:rPr>
              <w:tab/>
            </w:r>
            <w:r w:rsidR="00FB2446" w:rsidRPr="00C13671">
              <w:rPr>
                <w:rStyle w:val="Hyperlink"/>
                <w:noProof/>
                <w:lang w:eastAsia="en-US" w:bidi="en-US"/>
              </w:rPr>
              <w:t>Methods of Data Analysis</w:t>
            </w:r>
            <w:r w:rsidR="00FB2446">
              <w:rPr>
                <w:noProof/>
                <w:webHidden/>
              </w:rPr>
              <w:tab/>
            </w:r>
            <w:r w:rsidR="00FB2446">
              <w:rPr>
                <w:noProof/>
                <w:webHidden/>
              </w:rPr>
              <w:fldChar w:fldCharType="begin"/>
            </w:r>
            <w:r w:rsidR="00FB2446">
              <w:rPr>
                <w:noProof/>
                <w:webHidden/>
              </w:rPr>
              <w:instrText xml:space="preserve"> PAGEREF _Toc4570560 \h </w:instrText>
            </w:r>
            <w:r w:rsidR="00FB2446">
              <w:rPr>
                <w:noProof/>
                <w:webHidden/>
              </w:rPr>
            </w:r>
            <w:r w:rsidR="00FB2446">
              <w:rPr>
                <w:noProof/>
                <w:webHidden/>
              </w:rPr>
              <w:fldChar w:fldCharType="separate"/>
            </w:r>
            <w:r w:rsidR="00EC2B49">
              <w:rPr>
                <w:noProof/>
                <w:webHidden/>
              </w:rPr>
              <w:t>8</w:t>
            </w:r>
            <w:r w:rsidR="00FB2446">
              <w:rPr>
                <w:noProof/>
                <w:webHidden/>
              </w:rPr>
              <w:fldChar w:fldCharType="end"/>
            </w:r>
          </w:hyperlink>
        </w:p>
        <w:p w14:paraId="499D00F6" w14:textId="77777777" w:rsidR="00FB2446" w:rsidRDefault="008958C3">
          <w:pPr>
            <w:pStyle w:val="TOC2"/>
            <w:tabs>
              <w:tab w:val="left" w:pos="880"/>
              <w:tab w:val="right" w:leader="dot" w:pos="9402"/>
            </w:tabs>
            <w:rPr>
              <w:noProof/>
            </w:rPr>
          </w:pPr>
          <w:hyperlink w:anchor="_Toc4570561" w:history="1">
            <w:r w:rsidR="00FB2446" w:rsidRPr="00C13671">
              <w:rPr>
                <w:rStyle w:val="Hyperlink"/>
                <w:noProof/>
                <w:lang w:eastAsia="en-US" w:bidi="en-US"/>
              </w:rPr>
              <w:t>7.5</w:t>
            </w:r>
            <w:r w:rsidR="00FB2446">
              <w:rPr>
                <w:noProof/>
              </w:rPr>
              <w:tab/>
            </w:r>
            <w:r w:rsidR="00FB2446" w:rsidRPr="00C13671">
              <w:rPr>
                <w:rStyle w:val="Hyperlink"/>
                <w:noProof/>
                <w:lang w:eastAsia="en-US" w:bidi="en-US"/>
              </w:rPr>
              <w:t>Study Sequence and Duration</w:t>
            </w:r>
            <w:r w:rsidR="00FB2446">
              <w:rPr>
                <w:noProof/>
                <w:webHidden/>
              </w:rPr>
              <w:tab/>
            </w:r>
            <w:r w:rsidR="00FB2446">
              <w:rPr>
                <w:noProof/>
                <w:webHidden/>
              </w:rPr>
              <w:fldChar w:fldCharType="begin"/>
            </w:r>
            <w:r w:rsidR="00FB2446">
              <w:rPr>
                <w:noProof/>
                <w:webHidden/>
              </w:rPr>
              <w:instrText xml:space="preserve"> PAGEREF _Toc4570561 \h </w:instrText>
            </w:r>
            <w:r w:rsidR="00FB2446">
              <w:rPr>
                <w:noProof/>
                <w:webHidden/>
              </w:rPr>
            </w:r>
            <w:r w:rsidR="00FB2446">
              <w:rPr>
                <w:noProof/>
                <w:webHidden/>
              </w:rPr>
              <w:fldChar w:fldCharType="separate"/>
            </w:r>
            <w:r w:rsidR="00EC2B49">
              <w:rPr>
                <w:noProof/>
                <w:webHidden/>
              </w:rPr>
              <w:t>8</w:t>
            </w:r>
            <w:r w:rsidR="00FB2446">
              <w:rPr>
                <w:noProof/>
                <w:webHidden/>
              </w:rPr>
              <w:fldChar w:fldCharType="end"/>
            </w:r>
          </w:hyperlink>
        </w:p>
        <w:p w14:paraId="273AC046" w14:textId="77777777" w:rsidR="00FB2446" w:rsidRDefault="008958C3">
          <w:pPr>
            <w:pStyle w:val="TOC1"/>
            <w:rPr>
              <w:noProof/>
            </w:rPr>
          </w:pPr>
          <w:hyperlink w:anchor="_Toc4570562" w:history="1">
            <w:r w:rsidR="00FB2446" w:rsidRPr="00C13671">
              <w:rPr>
                <w:rStyle w:val="Hyperlink"/>
                <w:noProof/>
              </w:rPr>
              <w:t>8.</w:t>
            </w:r>
            <w:r w:rsidR="00FB2446">
              <w:rPr>
                <w:noProof/>
              </w:rPr>
              <w:tab/>
            </w:r>
            <w:r w:rsidR="00FB2446" w:rsidRPr="00C13671">
              <w:rPr>
                <w:rStyle w:val="Hyperlink"/>
                <w:noProof/>
              </w:rPr>
              <w:t>PARTICIPANT IDENTIFICATION</w:t>
            </w:r>
            <w:r w:rsidR="00FB2446">
              <w:rPr>
                <w:noProof/>
                <w:webHidden/>
              </w:rPr>
              <w:tab/>
            </w:r>
            <w:r w:rsidR="00FB2446">
              <w:rPr>
                <w:noProof/>
                <w:webHidden/>
              </w:rPr>
              <w:fldChar w:fldCharType="begin"/>
            </w:r>
            <w:r w:rsidR="00FB2446">
              <w:rPr>
                <w:noProof/>
                <w:webHidden/>
              </w:rPr>
              <w:instrText xml:space="preserve"> PAGEREF _Toc4570562 \h </w:instrText>
            </w:r>
            <w:r w:rsidR="00FB2446">
              <w:rPr>
                <w:noProof/>
                <w:webHidden/>
              </w:rPr>
            </w:r>
            <w:r w:rsidR="00FB2446">
              <w:rPr>
                <w:noProof/>
                <w:webHidden/>
              </w:rPr>
              <w:fldChar w:fldCharType="separate"/>
            </w:r>
            <w:r w:rsidR="00EC2B49">
              <w:rPr>
                <w:noProof/>
                <w:webHidden/>
              </w:rPr>
              <w:t>8</w:t>
            </w:r>
            <w:r w:rsidR="00FB2446">
              <w:rPr>
                <w:noProof/>
                <w:webHidden/>
              </w:rPr>
              <w:fldChar w:fldCharType="end"/>
            </w:r>
          </w:hyperlink>
        </w:p>
        <w:p w14:paraId="13EF0E48" w14:textId="77777777" w:rsidR="00FB2446" w:rsidRDefault="008958C3">
          <w:pPr>
            <w:pStyle w:val="TOC2"/>
            <w:tabs>
              <w:tab w:val="left" w:pos="880"/>
              <w:tab w:val="right" w:leader="dot" w:pos="9402"/>
            </w:tabs>
            <w:rPr>
              <w:noProof/>
            </w:rPr>
          </w:pPr>
          <w:hyperlink w:anchor="_Toc4570563" w:history="1">
            <w:r w:rsidR="00FB2446" w:rsidRPr="00C13671">
              <w:rPr>
                <w:rStyle w:val="Hyperlink"/>
                <w:noProof/>
                <w:lang w:eastAsia="en-US" w:bidi="en-US"/>
              </w:rPr>
              <w:t>8.1</w:t>
            </w:r>
            <w:r w:rsidR="00FB2446">
              <w:rPr>
                <w:noProof/>
              </w:rPr>
              <w:tab/>
            </w:r>
            <w:r w:rsidR="00FB2446" w:rsidRPr="00C13671">
              <w:rPr>
                <w:rStyle w:val="Hyperlink"/>
                <w:noProof/>
                <w:lang w:eastAsia="en-US" w:bidi="en-US"/>
              </w:rPr>
              <w:t>Study Participants</w:t>
            </w:r>
            <w:r w:rsidR="00FB2446">
              <w:rPr>
                <w:noProof/>
                <w:webHidden/>
              </w:rPr>
              <w:tab/>
            </w:r>
            <w:r w:rsidR="00FB2446">
              <w:rPr>
                <w:noProof/>
                <w:webHidden/>
              </w:rPr>
              <w:fldChar w:fldCharType="begin"/>
            </w:r>
            <w:r w:rsidR="00FB2446">
              <w:rPr>
                <w:noProof/>
                <w:webHidden/>
              </w:rPr>
              <w:instrText xml:space="preserve"> PAGEREF _Toc4570563 \h </w:instrText>
            </w:r>
            <w:r w:rsidR="00FB2446">
              <w:rPr>
                <w:noProof/>
                <w:webHidden/>
              </w:rPr>
            </w:r>
            <w:r w:rsidR="00FB2446">
              <w:rPr>
                <w:noProof/>
                <w:webHidden/>
              </w:rPr>
              <w:fldChar w:fldCharType="separate"/>
            </w:r>
            <w:r w:rsidR="00EC2B49">
              <w:rPr>
                <w:noProof/>
                <w:webHidden/>
              </w:rPr>
              <w:t>8</w:t>
            </w:r>
            <w:r w:rsidR="00FB2446">
              <w:rPr>
                <w:noProof/>
                <w:webHidden/>
              </w:rPr>
              <w:fldChar w:fldCharType="end"/>
            </w:r>
          </w:hyperlink>
        </w:p>
        <w:p w14:paraId="55039342" w14:textId="77777777" w:rsidR="00FB2446" w:rsidRDefault="008958C3">
          <w:pPr>
            <w:pStyle w:val="TOC2"/>
            <w:tabs>
              <w:tab w:val="left" w:pos="880"/>
              <w:tab w:val="right" w:leader="dot" w:pos="9402"/>
            </w:tabs>
            <w:rPr>
              <w:noProof/>
            </w:rPr>
          </w:pPr>
          <w:hyperlink w:anchor="_Toc4570564" w:history="1">
            <w:r w:rsidR="00FB2446" w:rsidRPr="00C13671">
              <w:rPr>
                <w:rStyle w:val="Hyperlink"/>
                <w:noProof/>
                <w:lang w:eastAsia="en-US" w:bidi="en-US"/>
              </w:rPr>
              <w:t>8.2</w:t>
            </w:r>
            <w:r w:rsidR="00FB2446">
              <w:rPr>
                <w:noProof/>
              </w:rPr>
              <w:tab/>
            </w:r>
            <w:r w:rsidR="00FB2446" w:rsidRPr="00C13671">
              <w:rPr>
                <w:rStyle w:val="Hyperlink"/>
                <w:noProof/>
                <w:lang w:eastAsia="en-US" w:bidi="en-US"/>
              </w:rPr>
              <w:t>Inclusion Criteria</w:t>
            </w:r>
            <w:r w:rsidR="00FB2446">
              <w:rPr>
                <w:noProof/>
                <w:webHidden/>
              </w:rPr>
              <w:tab/>
            </w:r>
            <w:r w:rsidR="00FB2446">
              <w:rPr>
                <w:noProof/>
                <w:webHidden/>
              </w:rPr>
              <w:fldChar w:fldCharType="begin"/>
            </w:r>
            <w:r w:rsidR="00FB2446">
              <w:rPr>
                <w:noProof/>
                <w:webHidden/>
              </w:rPr>
              <w:instrText xml:space="preserve"> PAGEREF _Toc4570564 \h </w:instrText>
            </w:r>
            <w:r w:rsidR="00FB2446">
              <w:rPr>
                <w:noProof/>
                <w:webHidden/>
              </w:rPr>
            </w:r>
            <w:r w:rsidR="00FB2446">
              <w:rPr>
                <w:noProof/>
                <w:webHidden/>
              </w:rPr>
              <w:fldChar w:fldCharType="separate"/>
            </w:r>
            <w:r w:rsidR="00EC2B49">
              <w:rPr>
                <w:noProof/>
                <w:webHidden/>
              </w:rPr>
              <w:t>9</w:t>
            </w:r>
            <w:r w:rsidR="00FB2446">
              <w:rPr>
                <w:noProof/>
                <w:webHidden/>
              </w:rPr>
              <w:fldChar w:fldCharType="end"/>
            </w:r>
          </w:hyperlink>
        </w:p>
        <w:p w14:paraId="0535202D" w14:textId="77777777" w:rsidR="00FB2446" w:rsidRDefault="008958C3">
          <w:pPr>
            <w:pStyle w:val="TOC2"/>
            <w:tabs>
              <w:tab w:val="left" w:pos="880"/>
              <w:tab w:val="right" w:leader="dot" w:pos="9402"/>
            </w:tabs>
            <w:rPr>
              <w:noProof/>
            </w:rPr>
          </w:pPr>
          <w:hyperlink w:anchor="_Toc4570565" w:history="1">
            <w:r w:rsidR="00FB2446" w:rsidRPr="00C13671">
              <w:rPr>
                <w:rStyle w:val="Hyperlink"/>
                <w:noProof/>
                <w:lang w:eastAsia="en-US" w:bidi="en-US"/>
              </w:rPr>
              <w:t>8.3</w:t>
            </w:r>
            <w:r w:rsidR="00FB2446">
              <w:rPr>
                <w:noProof/>
              </w:rPr>
              <w:tab/>
            </w:r>
            <w:r w:rsidR="00FB2446" w:rsidRPr="00C13671">
              <w:rPr>
                <w:rStyle w:val="Hyperlink"/>
                <w:noProof/>
                <w:lang w:eastAsia="en-US" w:bidi="en-US"/>
              </w:rPr>
              <w:t>Exclusion Criteria</w:t>
            </w:r>
            <w:r w:rsidR="00FB2446">
              <w:rPr>
                <w:noProof/>
                <w:webHidden/>
              </w:rPr>
              <w:tab/>
            </w:r>
            <w:r w:rsidR="00FB2446">
              <w:rPr>
                <w:noProof/>
                <w:webHidden/>
              </w:rPr>
              <w:fldChar w:fldCharType="begin"/>
            </w:r>
            <w:r w:rsidR="00FB2446">
              <w:rPr>
                <w:noProof/>
                <w:webHidden/>
              </w:rPr>
              <w:instrText xml:space="preserve"> PAGEREF _Toc4570565 \h </w:instrText>
            </w:r>
            <w:r w:rsidR="00FB2446">
              <w:rPr>
                <w:noProof/>
                <w:webHidden/>
              </w:rPr>
            </w:r>
            <w:r w:rsidR="00FB2446">
              <w:rPr>
                <w:noProof/>
                <w:webHidden/>
              </w:rPr>
              <w:fldChar w:fldCharType="separate"/>
            </w:r>
            <w:r w:rsidR="00EC2B49">
              <w:rPr>
                <w:noProof/>
                <w:webHidden/>
              </w:rPr>
              <w:t>9</w:t>
            </w:r>
            <w:r w:rsidR="00FB2446">
              <w:rPr>
                <w:noProof/>
                <w:webHidden/>
              </w:rPr>
              <w:fldChar w:fldCharType="end"/>
            </w:r>
          </w:hyperlink>
        </w:p>
        <w:p w14:paraId="621FFF9D" w14:textId="77777777" w:rsidR="00FB2446" w:rsidRDefault="008958C3">
          <w:pPr>
            <w:pStyle w:val="TOC1"/>
            <w:rPr>
              <w:noProof/>
            </w:rPr>
          </w:pPr>
          <w:hyperlink w:anchor="_Toc4570566" w:history="1">
            <w:r w:rsidR="00FB2446" w:rsidRPr="00C13671">
              <w:rPr>
                <w:rStyle w:val="Hyperlink"/>
                <w:noProof/>
              </w:rPr>
              <w:t>9.</w:t>
            </w:r>
            <w:r w:rsidR="00FB2446">
              <w:rPr>
                <w:noProof/>
              </w:rPr>
              <w:tab/>
            </w:r>
            <w:r w:rsidR="00FB2446" w:rsidRPr="00C13671">
              <w:rPr>
                <w:rStyle w:val="Hyperlink"/>
                <w:noProof/>
              </w:rPr>
              <w:t>STUDY ACTIVITIES</w:t>
            </w:r>
            <w:r w:rsidR="00FB2446">
              <w:rPr>
                <w:noProof/>
                <w:webHidden/>
              </w:rPr>
              <w:tab/>
            </w:r>
            <w:r w:rsidR="00FB2446">
              <w:rPr>
                <w:noProof/>
                <w:webHidden/>
              </w:rPr>
              <w:fldChar w:fldCharType="begin"/>
            </w:r>
            <w:r w:rsidR="00FB2446">
              <w:rPr>
                <w:noProof/>
                <w:webHidden/>
              </w:rPr>
              <w:instrText xml:space="preserve"> PAGEREF _Toc4570566 \h </w:instrText>
            </w:r>
            <w:r w:rsidR="00FB2446">
              <w:rPr>
                <w:noProof/>
                <w:webHidden/>
              </w:rPr>
            </w:r>
            <w:r w:rsidR="00FB2446">
              <w:rPr>
                <w:noProof/>
                <w:webHidden/>
              </w:rPr>
              <w:fldChar w:fldCharType="separate"/>
            </w:r>
            <w:r w:rsidR="00EC2B49">
              <w:rPr>
                <w:noProof/>
                <w:webHidden/>
              </w:rPr>
              <w:t>9</w:t>
            </w:r>
            <w:r w:rsidR="00FB2446">
              <w:rPr>
                <w:noProof/>
                <w:webHidden/>
              </w:rPr>
              <w:fldChar w:fldCharType="end"/>
            </w:r>
          </w:hyperlink>
        </w:p>
        <w:p w14:paraId="009E1CC1" w14:textId="77777777" w:rsidR="00FB2446" w:rsidRDefault="008958C3">
          <w:pPr>
            <w:pStyle w:val="TOC2"/>
            <w:tabs>
              <w:tab w:val="left" w:pos="880"/>
              <w:tab w:val="right" w:leader="dot" w:pos="9402"/>
            </w:tabs>
            <w:rPr>
              <w:noProof/>
            </w:rPr>
          </w:pPr>
          <w:hyperlink w:anchor="_Toc4570567" w:history="1">
            <w:r w:rsidR="00FB2446" w:rsidRPr="00C13671">
              <w:rPr>
                <w:rStyle w:val="Hyperlink"/>
                <w:noProof/>
                <w:lang w:eastAsia="en-US" w:bidi="en-US"/>
              </w:rPr>
              <w:t>9.1</w:t>
            </w:r>
            <w:r w:rsidR="00FB2446">
              <w:rPr>
                <w:noProof/>
              </w:rPr>
              <w:tab/>
            </w:r>
            <w:r w:rsidR="00FB2446" w:rsidRPr="00C13671">
              <w:rPr>
                <w:rStyle w:val="Hyperlink"/>
                <w:noProof/>
                <w:lang w:eastAsia="en-US" w:bidi="en-US"/>
              </w:rPr>
              <w:t>Recruitment</w:t>
            </w:r>
            <w:r w:rsidR="00FB2446">
              <w:rPr>
                <w:noProof/>
                <w:webHidden/>
              </w:rPr>
              <w:tab/>
            </w:r>
            <w:r w:rsidR="00FB2446">
              <w:rPr>
                <w:noProof/>
                <w:webHidden/>
              </w:rPr>
              <w:fldChar w:fldCharType="begin"/>
            </w:r>
            <w:r w:rsidR="00FB2446">
              <w:rPr>
                <w:noProof/>
                <w:webHidden/>
              </w:rPr>
              <w:instrText xml:space="preserve"> PAGEREF _Toc4570567 \h </w:instrText>
            </w:r>
            <w:r w:rsidR="00FB2446">
              <w:rPr>
                <w:noProof/>
                <w:webHidden/>
              </w:rPr>
            </w:r>
            <w:r w:rsidR="00FB2446">
              <w:rPr>
                <w:noProof/>
                <w:webHidden/>
              </w:rPr>
              <w:fldChar w:fldCharType="separate"/>
            </w:r>
            <w:r w:rsidR="00EC2B49">
              <w:rPr>
                <w:noProof/>
                <w:webHidden/>
              </w:rPr>
              <w:t>10</w:t>
            </w:r>
            <w:r w:rsidR="00FB2446">
              <w:rPr>
                <w:noProof/>
                <w:webHidden/>
              </w:rPr>
              <w:fldChar w:fldCharType="end"/>
            </w:r>
          </w:hyperlink>
        </w:p>
        <w:p w14:paraId="4CC1CF1C" w14:textId="77777777" w:rsidR="00FB2446" w:rsidRDefault="008958C3">
          <w:pPr>
            <w:pStyle w:val="TOC2"/>
            <w:tabs>
              <w:tab w:val="left" w:pos="880"/>
              <w:tab w:val="right" w:leader="dot" w:pos="9402"/>
            </w:tabs>
            <w:rPr>
              <w:noProof/>
            </w:rPr>
          </w:pPr>
          <w:hyperlink w:anchor="_Toc4570568" w:history="1">
            <w:r w:rsidR="00FB2446" w:rsidRPr="00C13671">
              <w:rPr>
                <w:rStyle w:val="Hyperlink"/>
                <w:noProof/>
                <w:lang w:eastAsia="en-US" w:bidi="en-US"/>
              </w:rPr>
              <w:t>9.2</w:t>
            </w:r>
            <w:r w:rsidR="00FB2446">
              <w:rPr>
                <w:noProof/>
              </w:rPr>
              <w:tab/>
            </w:r>
            <w:r w:rsidR="00FB2446" w:rsidRPr="00C13671">
              <w:rPr>
                <w:rStyle w:val="Hyperlink"/>
                <w:noProof/>
                <w:lang w:eastAsia="en-US" w:bidi="en-US"/>
              </w:rPr>
              <w:t>Informed Consent</w:t>
            </w:r>
            <w:r w:rsidR="00FB2446">
              <w:rPr>
                <w:noProof/>
                <w:webHidden/>
              </w:rPr>
              <w:tab/>
            </w:r>
            <w:r w:rsidR="00FB2446">
              <w:rPr>
                <w:noProof/>
                <w:webHidden/>
              </w:rPr>
              <w:fldChar w:fldCharType="begin"/>
            </w:r>
            <w:r w:rsidR="00FB2446">
              <w:rPr>
                <w:noProof/>
                <w:webHidden/>
              </w:rPr>
              <w:instrText xml:space="preserve"> PAGEREF _Toc4570568 \h </w:instrText>
            </w:r>
            <w:r w:rsidR="00FB2446">
              <w:rPr>
                <w:noProof/>
                <w:webHidden/>
              </w:rPr>
            </w:r>
            <w:r w:rsidR="00FB2446">
              <w:rPr>
                <w:noProof/>
                <w:webHidden/>
              </w:rPr>
              <w:fldChar w:fldCharType="separate"/>
            </w:r>
            <w:r w:rsidR="00EC2B49">
              <w:rPr>
                <w:noProof/>
                <w:webHidden/>
              </w:rPr>
              <w:t>10</w:t>
            </w:r>
            <w:r w:rsidR="00FB2446">
              <w:rPr>
                <w:noProof/>
                <w:webHidden/>
              </w:rPr>
              <w:fldChar w:fldCharType="end"/>
            </w:r>
          </w:hyperlink>
        </w:p>
        <w:p w14:paraId="42334B73" w14:textId="77777777" w:rsidR="00FB2446" w:rsidRDefault="008958C3">
          <w:pPr>
            <w:pStyle w:val="TOC2"/>
            <w:tabs>
              <w:tab w:val="left" w:pos="880"/>
              <w:tab w:val="right" w:leader="dot" w:pos="9402"/>
            </w:tabs>
            <w:rPr>
              <w:noProof/>
            </w:rPr>
          </w:pPr>
          <w:hyperlink w:anchor="_Toc4570569" w:history="1">
            <w:r w:rsidR="00FB2446" w:rsidRPr="00C13671">
              <w:rPr>
                <w:rStyle w:val="Hyperlink"/>
                <w:noProof/>
                <w:lang w:eastAsia="en-US" w:bidi="en-US"/>
              </w:rPr>
              <w:t>9.3</w:t>
            </w:r>
            <w:r w:rsidR="00FB2446">
              <w:rPr>
                <w:noProof/>
              </w:rPr>
              <w:tab/>
            </w:r>
            <w:r w:rsidR="00FB2446" w:rsidRPr="00C13671">
              <w:rPr>
                <w:rStyle w:val="Hyperlink"/>
                <w:noProof/>
                <w:lang w:eastAsia="en-US" w:bidi="en-US"/>
              </w:rPr>
              <w:t>Screening and Eligibility Assessment</w:t>
            </w:r>
            <w:r w:rsidR="00FB2446">
              <w:rPr>
                <w:noProof/>
                <w:webHidden/>
              </w:rPr>
              <w:tab/>
            </w:r>
            <w:r w:rsidR="00FB2446">
              <w:rPr>
                <w:noProof/>
                <w:webHidden/>
              </w:rPr>
              <w:fldChar w:fldCharType="begin"/>
            </w:r>
            <w:r w:rsidR="00FB2446">
              <w:rPr>
                <w:noProof/>
                <w:webHidden/>
              </w:rPr>
              <w:instrText xml:space="preserve"> PAGEREF _Toc4570569 \h </w:instrText>
            </w:r>
            <w:r w:rsidR="00FB2446">
              <w:rPr>
                <w:noProof/>
                <w:webHidden/>
              </w:rPr>
            </w:r>
            <w:r w:rsidR="00FB2446">
              <w:rPr>
                <w:noProof/>
                <w:webHidden/>
              </w:rPr>
              <w:fldChar w:fldCharType="separate"/>
            </w:r>
            <w:r w:rsidR="00EC2B49">
              <w:rPr>
                <w:noProof/>
                <w:webHidden/>
              </w:rPr>
              <w:t>10</w:t>
            </w:r>
            <w:r w:rsidR="00FB2446">
              <w:rPr>
                <w:noProof/>
                <w:webHidden/>
              </w:rPr>
              <w:fldChar w:fldCharType="end"/>
            </w:r>
          </w:hyperlink>
        </w:p>
        <w:p w14:paraId="44E25DC2" w14:textId="77777777" w:rsidR="00FB2446" w:rsidRDefault="008958C3">
          <w:pPr>
            <w:pStyle w:val="TOC2"/>
            <w:tabs>
              <w:tab w:val="left" w:pos="880"/>
              <w:tab w:val="right" w:leader="dot" w:pos="9402"/>
            </w:tabs>
            <w:rPr>
              <w:noProof/>
            </w:rPr>
          </w:pPr>
          <w:hyperlink w:anchor="_Toc4570570" w:history="1">
            <w:r w:rsidR="00FB2446" w:rsidRPr="00C13671">
              <w:rPr>
                <w:rStyle w:val="Hyperlink"/>
                <w:noProof/>
                <w:lang w:eastAsia="en-US" w:bidi="en-US"/>
              </w:rPr>
              <w:t>9.4</w:t>
            </w:r>
            <w:r w:rsidR="00FB2446">
              <w:rPr>
                <w:noProof/>
              </w:rPr>
              <w:tab/>
            </w:r>
            <w:r w:rsidR="00FB2446" w:rsidRPr="00C13671">
              <w:rPr>
                <w:rStyle w:val="Hyperlink"/>
                <w:noProof/>
                <w:lang w:eastAsia="en-US" w:bidi="en-US"/>
              </w:rPr>
              <w:t>Subsequent Visits</w:t>
            </w:r>
            <w:r w:rsidR="00FB2446">
              <w:rPr>
                <w:noProof/>
                <w:webHidden/>
              </w:rPr>
              <w:tab/>
            </w:r>
            <w:r w:rsidR="00FB2446">
              <w:rPr>
                <w:noProof/>
                <w:webHidden/>
              </w:rPr>
              <w:fldChar w:fldCharType="begin"/>
            </w:r>
            <w:r w:rsidR="00FB2446">
              <w:rPr>
                <w:noProof/>
                <w:webHidden/>
              </w:rPr>
              <w:instrText xml:space="preserve"> PAGEREF _Toc4570570 \h </w:instrText>
            </w:r>
            <w:r w:rsidR="00FB2446">
              <w:rPr>
                <w:noProof/>
                <w:webHidden/>
              </w:rPr>
            </w:r>
            <w:r w:rsidR="00FB2446">
              <w:rPr>
                <w:noProof/>
                <w:webHidden/>
              </w:rPr>
              <w:fldChar w:fldCharType="separate"/>
            </w:r>
            <w:r w:rsidR="00EC2B49">
              <w:rPr>
                <w:noProof/>
                <w:webHidden/>
              </w:rPr>
              <w:t>11</w:t>
            </w:r>
            <w:r w:rsidR="00FB2446">
              <w:rPr>
                <w:noProof/>
                <w:webHidden/>
              </w:rPr>
              <w:fldChar w:fldCharType="end"/>
            </w:r>
          </w:hyperlink>
        </w:p>
        <w:p w14:paraId="3B33B34B" w14:textId="77777777" w:rsidR="00FB2446" w:rsidRDefault="008958C3">
          <w:pPr>
            <w:pStyle w:val="TOC2"/>
            <w:tabs>
              <w:tab w:val="left" w:pos="880"/>
              <w:tab w:val="right" w:leader="dot" w:pos="9402"/>
            </w:tabs>
            <w:rPr>
              <w:noProof/>
            </w:rPr>
          </w:pPr>
          <w:hyperlink w:anchor="_Toc4570571" w:history="1">
            <w:r w:rsidR="00FB2446" w:rsidRPr="00C13671">
              <w:rPr>
                <w:rStyle w:val="Hyperlink"/>
                <w:noProof/>
                <w:lang w:eastAsia="en-US" w:bidi="en-US"/>
              </w:rPr>
              <w:t>9.5</w:t>
            </w:r>
            <w:r w:rsidR="00FB2446">
              <w:rPr>
                <w:noProof/>
              </w:rPr>
              <w:tab/>
            </w:r>
            <w:r w:rsidR="00FB2446" w:rsidRPr="00C13671">
              <w:rPr>
                <w:rStyle w:val="Hyperlink"/>
                <w:noProof/>
                <w:lang w:eastAsia="en-US" w:bidi="en-US"/>
              </w:rPr>
              <w:t>Discontinuation/Withdrawal of Participants from Study</w:t>
            </w:r>
            <w:r w:rsidR="00FB2446">
              <w:rPr>
                <w:noProof/>
                <w:webHidden/>
              </w:rPr>
              <w:tab/>
            </w:r>
            <w:r w:rsidR="00FB2446">
              <w:rPr>
                <w:noProof/>
                <w:webHidden/>
              </w:rPr>
              <w:fldChar w:fldCharType="begin"/>
            </w:r>
            <w:r w:rsidR="00FB2446">
              <w:rPr>
                <w:noProof/>
                <w:webHidden/>
              </w:rPr>
              <w:instrText xml:space="preserve"> PAGEREF _Toc4570571 \h </w:instrText>
            </w:r>
            <w:r w:rsidR="00FB2446">
              <w:rPr>
                <w:noProof/>
                <w:webHidden/>
              </w:rPr>
            </w:r>
            <w:r w:rsidR="00FB2446">
              <w:rPr>
                <w:noProof/>
                <w:webHidden/>
              </w:rPr>
              <w:fldChar w:fldCharType="separate"/>
            </w:r>
            <w:r w:rsidR="00EC2B49">
              <w:rPr>
                <w:noProof/>
                <w:webHidden/>
              </w:rPr>
              <w:t>11</w:t>
            </w:r>
            <w:r w:rsidR="00FB2446">
              <w:rPr>
                <w:noProof/>
                <w:webHidden/>
              </w:rPr>
              <w:fldChar w:fldCharType="end"/>
            </w:r>
          </w:hyperlink>
        </w:p>
        <w:p w14:paraId="49721997" w14:textId="77777777" w:rsidR="00FB2446" w:rsidRDefault="008958C3">
          <w:pPr>
            <w:pStyle w:val="TOC2"/>
            <w:tabs>
              <w:tab w:val="left" w:pos="880"/>
              <w:tab w:val="right" w:leader="dot" w:pos="9402"/>
            </w:tabs>
            <w:rPr>
              <w:noProof/>
            </w:rPr>
          </w:pPr>
          <w:hyperlink w:anchor="_Toc4570572" w:history="1">
            <w:r w:rsidR="00FB2446" w:rsidRPr="00C13671">
              <w:rPr>
                <w:rStyle w:val="Hyperlink"/>
                <w:noProof/>
                <w:lang w:eastAsia="en-US" w:bidi="en-US"/>
              </w:rPr>
              <w:t>9.6</w:t>
            </w:r>
            <w:r w:rsidR="00FB2446">
              <w:rPr>
                <w:noProof/>
              </w:rPr>
              <w:tab/>
            </w:r>
            <w:r w:rsidR="00FB2446" w:rsidRPr="00C13671">
              <w:rPr>
                <w:rStyle w:val="Hyperlink"/>
                <w:noProof/>
                <w:lang w:eastAsia="en-US" w:bidi="en-US"/>
              </w:rPr>
              <w:t>Definition of End of Study</w:t>
            </w:r>
            <w:r w:rsidR="00FB2446">
              <w:rPr>
                <w:noProof/>
                <w:webHidden/>
              </w:rPr>
              <w:tab/>
            </w:r>
            <w:r w:rsidR="00FB2446">
              <w:rPr>
                <w:noProof/>
                <w:webHidden/>
              </w:rPr>
              <w:fldChar w:fldCharType="begin"/>
            </w:r>
            <w:r w:rsidR="00FB2446">
              <w:rPr>
                <w:noProof/>
                <w:webHidden/>
              </w:rPr>
              <w:instrText xml:space="preserve"> PAGEREF _Toc4570572 \h </w:instrText>
            </w:r>
            <w:r w:rsidR="00FB2446">
              <w:rPr>
                <w:noProof/>
                <w:webHidden/>
              </w:rPr>
            </w:r>
            <w:r w:rsidR="00FB2446">
              <w:rPr>
                <w:noProof/>
                <w:webHidden/>
              </w:rPr>
              <w:fldChar w:fldCharType="separate"/>
            </w:r>
            <w:r w:rsidR="00EC2B49">
              <w:rPr>
                <w:noProof/>
                <w:webHidden/>
              </w:rPr>
              <w:t>12</w:t>
            </w:r>
            <w:r w:rsidR="00FB2446">
              <w:rPr>
                <w:noProof/>
                <w:webHidden/>
              </w:rPr>
              <w:fldChar w:fldCharType="end"/>
            </w:r>
          </w:hyperlink>
        </w:p>
        <w:p w14:paraId="394C8B6D" w14:textId="77777777" w:rsidR="00FB2446" w:rsidRDefault="008958C3">
          <w:pPr>
            <w:pStyle w:val="TOC1"/>
            <w:rPr>
              <w:noProof/>
            </w:rPr>
          </w:pPr>
          <w:hyperlink w:anchor="_Toc4570573" w:history="1">
            <w:r w:rsidR="00FB2446" w:rsidRPr="00C13671">
              <w:rPr>
                <w:rStyle w:val="Hyperlink"/>
                <w:noProof/>
              </w:rPr>
              <w:t>10.</w:t>
            </w:r>
            <w:r w:rsidR="00FB2446">
              <w:rPr>
                <w:noProof/>
              </w:rPr>
              <w:tab/>
            </w:r>
            <w:r w:rsidR="00FB2446" w:rsidRPr="00C13671">
              <w:rPr>
                <w:rStyle w:val="Hyperlink"/>
                <w:noProof/>
              </w:rPr>
              <w:t>ANALYSIS</w:t>
            </w:r>
            <w:r w:rsidR="00FB2446">
              <w:rPr>
                <w:noProof/>
                <w:webHidden/>
              </w:rPr>
              <w:tab/>
            </w:r>
            <w:r w:rsidR="00FB2446">
              <w:rPr>
                <w:noProof/>
                <w:webHidden/>
              </w:rPr>
              <w:fldChar w:fldCharType="begin"/>
            </w:r>
            <w:r w:rsidR="00FB2446">
              <w:rPr>
                <w:noProof/>
                <w:webHidden/>
              </w:rPr>
              <w:instrText xml:space="preserve"> PAGEREF _Toc4570573 \h </w:instrText>
            </w:r>
            <w:r w:rsidR="00FB2446">
              <w:rPr>
                <w:noProof/>
                <w:webHidden/>
              </w:rPr>
            </w:r>
            <w:r w:rsidR="00FB2446">
              <w:rPr>
                <w:noProof/>
                <w:webHidden/>
              </w:rPr>
              <w:fldChar w:fldCharType="separate"/>
            </w:r>
            <w:r w:rsidR="00EC2B49">
              <w:rPr>
                <w:noProof/>
                <w:webHidden/>
              </w:rPr>
              <w:t>13</w:t>
            </w:r>
            <w:r w:rsidR="00FB2446">
              <w:rPr>
                <w:noProof/>
                <w:webHidden/>
              </w:rPr>
              <w:fldChar w:fldCharType="end"/>
            </w:r>
          </w:hyperlink>
        </w:p>
        <w:p w14:paraId="488D98B5" w14:textId="77777777" w:rsidR="00FB2446" w:rsidRDefault="008958C3">
          <w:pPr>
            <w:pStyle w:val="TOC2"/>
            <w:tabs>
              <w:tab w:val="left" w:pos="880"/>
              <w:tab w:val="right" w:leader="dot" w:pos="9402"/>
            </w:tabs>
            <w:rPr>
              <w:noProof/>
            </w:rPr>
          </w:pPr>
          <w:hyperlink w:anchor="_Toc4570575" w:history="1">
            <w:r w:rsidR="00FB2446" w:rsidRPr="00C13671">
              <w:rPr>
                <w:rStyle w:val="Hyperlink"/>
                <w:noProof/>
                <w:lang w:eastAsia="en-US" w:bidi="en-US"/>
              </w:rPr>
              <w:t>10.1</w:t>
            </w:r>
            <w:r w:rsidR="00FB2446">
              <w:rPr>
                <w:noProof/>
              </w:rPr>
              <w:tab/>
            </w:r>
            <w:r w:rsidR="00FB2446" w:rsidRPr="00C13671">
              <w:rPr>
                <w:rStyle w:val="Hyperlink"/>
                <w:noProof/>
                <w:lang w:eastAsia="en-US" w:bidi="en-US"/>
              </w:rPr>
              <w:t>Description of Analytical Methods</w:t>
            </w:r>
            <w:r w:rsidR="00FB2446">
              <w:rPr>
                <w:noProof/>
                <w:webHidden/>
              </w:rPr>
              <w:tab/>
            </w:r>
            <w:r w:rsidR="00FB2446">
              <w:rPr>
                <w:noProof/>
                <w:webHidden/>
              </w:rPr>
              <w:fldChar w:fldCharType="begin"/>
            </w:r>
            <w:r w:rsidR="00FB2446">
              <w:rPr>
                <w:noProof/>
                <w:webHidden/>
              </w:rPr>
              <w:instrText xml:space="preserve"> PAGEREF _Toc4570575 \h </w:instrText>
            </w:r>
            <w:r w:rsidR="00FB2446">
              <w:rPr>
                <w:noProof/>
                <w:webHidden/>
              </w:rPr>
            </w:r>
            <w:r w:rsidR="00FB2446">
              <w:rPr>
                <w:noProof/>
                <w:webHidden/>
              </w:rPr>
              <w:fldChar w:fldCharType="separate"/>
            </w:r>
            <w:r w:rsidR="00EC2B49">
              <w:rPr>
                <w:noProof/>
                <w:webHidden/>
              </w:rPr>
              <w:t>13</w:t>
            </w:r>
            <w:r w:rsidR="00FB2446">
              <w:rPr>
                <w:noProof/>
                <w:webHidden/>
              </w:rPr>
              <w:fldChar w:fldCharType="end"/>
            </w:r>
          </w:hyperlink>
        </w:p>
        <w:p w14:paraId="7B2835DC" w14:textId="77777777" w:rsidR="00FB2446" w:rsidRDefault="008958C3">
          <w:pPr>
            <w:pStyle w:val="TOC1"/>
            <w:rPr>
              <w:noProof/>
            </w:rPr>
          </w:pPr>
          <w:hyperlink w:anchor="_Toc4570576" w:history="1">
            <w:r w:rsidR="00FB2446" w:rsidRPr="00C13671">
              <w:rPr>
                <w:rStyle w:val="Hyperlink"/>
                <w:noProof/>
              </w:rPr>
              <w:t>11.</w:t>
            </w:r>
            <w:r w:rsidR="00FB2446">
              <w:rPr>
                <w:noProof/>
              </w:rPr>
              <w:tab/>
            </w:r>
            <w:r w:rsidR="00FB2446" w:rsidRPr="00C13671">
              <w:rPr>
                <w:rStyle w:val="Hyperlink"/>
                <w:noProof/>
              </w:rPr>
              <w:t>DATA MANAGEMENT</w:t>
            </w:r>
            <w:r w:rsidR="00FB2446">
              <w:rPr>
                <w:noProof/>
                <w:webHidden/>
              </w:rPr>
              <w:tab/>
            </w:r>
            <w:r w:rsidR="00FB2446">
              <w:rPr>
                <w:noProof/>
                <w:webHidden/>
              </w:rPr>
              <w:fldChar w:fldCharType="begin"/>
            </w:r>
            <w:r w:rsidR="00FB2446">
              <w:rPr>
                <w:noProof/>
                <w:webHidden/>
              </w:rPr>
              <w:instrText xml:space="preserve"> PAGEREF _Toc4570576 \h </w:instrText>
            </w:r>
            <w:r w:rsidR="00FB2446">
              <w:rPr>
                <w:noProof/>
                <w:webHidden/>
              </w:rPr>
            </w:r>
            <w:r w:rsidR="00FB2446">
              <w:rPr>
                <w:noProof/>
                <w:webHidden/>
              </w:rPr>
              <w:fldChar w:fldCharType="separate"/>
            </w:r>
            <w:r w:rsidR="00EC2B49">
              <w:rPr>
                <w:noProof/>
                <w:webHidden/>
              </w:rPr>
              <w:t>14</w:t>
            </w:r>
            <w:r w:rsidR="00FB2446">
              <w:rPr>
                <w:noProof/>
                <w:webHidden/>
              </w:rPr>
              <w:fldChar w:fldCharType="end"/>
            </w:r>
          </w:hyperlink>
        </w:p>
        <w:p w14:paraId="50A73E85" w14:textId="77777777" w:rsidR="00FB2446" w:rsidRDefault="008958C3">
          <w:pPr>
            <w:pStyle w:val="TOC2"/>
            <w:tabs>
              <w:tab w:val="left" w:pos="880"/>
              <w:tab w:val="right" w:leader="dot" w:pos="9402"/>
            </w:tabs>
            <w:rPr>
              <w:noProof/>
            </w:rPr>
          </w:pPr>
          <w:hyperlink w:anchor="_Toc4570577" w:history="1">
            <w:r w:rsidR="00FB2446" w:rsidRPr="00C13671">
              <w:rPr>
                <w:rStyle w:val="Hyperlink"/>
                <w:noProof/>
                <w:lang w:eastAsia="en-US" w:bidi="en-US"/>
              </w:rPr>
              <w:t>11.1</w:t>
            </w:r>
            <w:r w:rsidR="00FB2446">
              <w:rPr>
                <w:noProof/>
              </w:rPr>
              <w:tab/>
            </w:r>
            <w:r w:rsidR="00FB2446" w:rsidRPr="00C13671">
              <w:rPr>
                <w:rStyle w:val="Hyperlink"/>
                <w:noProof/>
                <w:lang w:eastAsia="en-US" w:bidi="en-US"/>
              </w:rPr>
              <w:t>Access to Data</w:t>
            </w:r>
            <w:r w:rsidR="00FB2446">
              <w:rPr>
                <w:noProof/>
                <w:webHidden/>
              </w:rPr>
              <w:tab/>
            </w:r>
            <w:r w:rsidR="00FB2446">
              <w:rPr>
                <w:noProof/>
                <w:webHidden/>
              </w:rPr>
              <w:fldChar w:fldCharType="begin"/>
            </w:r>
            <w:r w:rsidR="00FB2446">
              <w:rPr>
                <w:noProof/>
                <w:webHidden/>
              </w:rPr>
              <w:instrText xml:space="preserve"> PAGEREF _Toc4570577 \h </w:instrText>
            </w:r>
            <w:r w:rsidR="00FB2446">
              <w:rPr>
                <w:noProof/>
                <w:webHidden/>
              </w:rPr>
            </w:r>
            <w:r w:rsidR="00FB2446">
              <w:rPr>
                <w:noProof/>
                <w:webHidden/>
              </w:rPr>
              <w:fldChar w:fldCharType="separate"/>
            </w:r>
            <w:r w:rsidR="00EC2B49">
              <w:rPr>
                <w:noProof/>
                <w:webHidden/>
              </w:rPr>
              <w:t>14</w:t>
            </w:r>
            <w:r w:rsidR="00FB2446">
              <w:rPr>
                <w:noProof/>
                <w:webHidden/>
              </w:rPr>
              <w:fldChar w:fldCharType="end"/>
            </w:r>
          </w:hyperlink>
        </w:p>
        <w:p w14:paraId="3B164910" w14:textId="77777777" w:rsidR="00FB2446" w:rsidRDefault="008958C3">
          <w:pPr>
            <w:pStyle w:val="TOC2"/>
            <w:tabs>
              <w:tab w:val="left" w:pos="880"/>
              <w:tab w:val="right" w:leader="dot" w:pos="9402"/>
            </w:tabs>
            <w:rPr>
              <w:noProof/>
            </w:rPr>
          </w:pPr>
          <w:hyperlink w:anchor="_Toc4570578" w:history="1">
            <w:r w:rsidR="00FB2446" w:rsidRPr="00C13671">
              <w:rPr>
                <w:rStyle w:val="Hyperlink"/>
                <w:noProof/>
                <w:lang w:eastAsia="en-US" w:bidi="en-US"/>
              </w:rPr>
              <w:t>11.2</w:t>
            </w:r>
            <w:r w:rsidR="00FB2446">
              <w:rPr>
                <w:noProof/>
              </w:rPr>
              <w:tab/>
            </w:r>
            <w:r w:rsidR="00FB2446" w:rsidRPr="00C13671">
              <w:rPr>
                <w:rStyle w:val="Hyperlink"/>
                <w:noProof/>
                <w:lang w:eastAsia="en-US" w:bidi="en-US"/>
              </w:rPr>
              <w:t>Data Recording and Record Keeping</w:t>
            </w:r>
            <w:r w:rsidR="00FB2446">
              <w:rPr>
                <w:noProof/>
                <w:webHidden/>
              </w:rPr>
              <w:tab/>
            </w:r>
            <w:r w:rsidR="00FB2446">
              <w:rPr>
                <w:noProof/>
                <w:webHidden/>
              </w:rPr>
              <w:fldChar w:fldCharType="begin"/>
            </w:r>
            <w:r w:rsidR="00FB2446">
              <w:rPr>
                <w:noProof/>
                <w:webHidden/>
              </w:rPr>
              <w:instrText xml:space="preserve"> PAGEREF _Toc4570578 \h </w:instrText>
            </w:r>
            <w:r w:rsidR="00FB2446">
              <w:rPr>
                <w:noProof/>
                <w:webHidden/>
              </w:rPr>
            </w:r>
            <w:r w:rsidR="00FB2446">
              <w:rPr>
                <w:noProof/>
                <w:webHidden/>
              </w:rPr>
              <w:fldChar w:fldCharType="separate"/>
            </w:r>
            <w:r w:rsidR="00EC2B49">
              <w:rPr>
                <w:noProof/>
                <w:webHidden/>
              </w:rPr>
              <w:t>14</w:t>
            </w:r>
            <w:r w:rsidR="00FB2446">
              <w:rPr>
                <w:noProof/>
                <w:webHidden/>
              </w:rPr>
              <w:fldChar w:fldCharType="end"/>
            </w:r>
          </w:hyperlink>
        </w:p>
        <w:p w14:paraId="60FDAEFF" w14:textId="77777777" w:rsidR="00FB2446" w:rsidRDefault="008958C3">
          <w:pPr>
            <w:pStyle w:val="TOC1"/>
            <w:rPr>
              <w:noProof/>
            </w:rPr>
          </w:pPr>
          <w:hyperlink w:anchor="_Toc4570579" w:history="1">
            <w:r w:rsidR="00FB2446" w:rsidRPr="00C13671">
              <w:rPr>
                <w:rStyle w:val="Hyperlink"/>
                <w:noProof/>
              </w:rPr>
              <w:t>12.</w:t>
            </w:r>
            <w:r w:rsidR="00FB2446">
              <w:rPr>
                <w:noProof/>
              </w:rPr>
              <w:tab/>
            </w:r>
            <w:r w:rsidR="00FB2446" w:rsidRPr="00C13671">
              <w:rPr>
                <w:rStyle w:val="Hyperlink"/>
                <w:noProof/>
              </w:rPr>
              <w:t>QUALITY ASSURANCE PROCEDURES</w:t>
            </w:r>
            <w:r w:rsidR="00FB2446">
              <w:rPr>
                <w:noProof/>
                <w:webHidden/>
              </w:rPr>
              <w:tab/>
            </w:r>
            <w:r w:rsidR="00FB2446">
              <w:rPr>
                <w:noProof/>
                <w:webHidden/>
              </w:rPr>
              <w:fldChar w:fldCharType="begin"/>
            </w:r>
            <w:r w:rsidR="00FB2446">
              <w:rPr>
                <w:noProof/>
                <w:webHidden/>
              </w:rPr>
              <w:instrText xml:space="preserve"> PAGEREF _Toc4570579 \h </w:instrText>
            </w:r>
            <w:r w:rsidR="00FB2446">
              <w:rPr>
                <w:noProof/>
                <w:webHidden/>
              </w:rPr>
            </w:r>
            <w:r w:rsidR="00FB2446">
              <w:rPr>
                <w:noProof/>
                <w:webHidden/>
              </w:rPr>
              <w:fldChar w:fldCharType="separate"/>
            </w:r>
            <w:r w:rsidR="00EC2B49">
              <w:rPr>
                <w:noProof/>
                <w:webHidden/>
              </w:rPr>
              <w:t>14</w:t>
            </w:r>
            <w:r w:rsidR="00FB2446">
              <w:rPr>
                <w:noProof/>
                <w:webHidden/>
              </w:rPr>
              <w:fldChar w:fldCharType="end"/>
            </w:r>
          </w:hyperlink>
        </w:p>
        <w:p w14:paraId="7F2F51B6" w14:textId="77777777" w:rsidR="00FB2446" w:rsidRDefault="008958C3">
          <w:pPr>
            <w:pStyle w:val="TOC1"/>
            <w:rPr>
              <w:noProof/>
            </w:rPr>
          </w:pPr>
          <w:hyperlink w:anchor="_Toc4570580" w:history="1">
            <w:r w:rsidR="00FB2446" w:rsidRPr="00C13671">
              <w:rPr>
                <w:rStyle w:val="Hyperlink"/>
                <w:noProof/>
              </w:rPr>
              <w:t>13.</w:t>
            </w:r>
            <w:r w:rsidR="00FB2446">
              <w:rPr>
                <w:noProof/>
              </w:rPr>
              <w:tab/>
            </w:r>
            <w:r w:rsidR="00FB2446" w:rsidRPr="00C13671">
              <w:rPr>
                <w:rStyle w:val="Hyperlink"/>
                <w:noProof/>
              </w:rPr>
              <w:t>ETHICAL AND REGULATORY CONSIDERATIONS</w:t>
            </w:r>
            <w:r w:rsidR="00FB2446">
              <w:rPr>
                <w:noProof/>
                <w:webHidden/>
              </w:rPr>
              <w:tab/>
            </w:r>
            <w:r w:rsidR="00FB2446">
              <w:rPr>
                <w:noProof/>
                <w:webHidden/>
              </w:rPr>
              <w:fldChar w:fldCharType="begin"/>
            </w:r>
            <w:r w:rsidR="00FB2446">
              <w:rPr>
                <w:noProof/>
                <w:webHidden/>
              </w:rPr>
              <w:instrText xml:space="preserve"> PAGEREF _Toc4570580 \h </w:instrText>
            </w:r>
            <w:r w:rsidR="00FB2446">
              <w:rPr>
                <w:noProof/>
                <w:webHidden/>
              </w:rPr>
            </w:r>
            <w:r w:rsidR="00FB2446">
              <w:rPr>
                <w:noProof/>
                <w:webHidden/>
              </w:rPr>
              <w:fldChar w:fldCharType="separate"/>
            </w:r>
            <w:r w:rsidR="00EC2B49">
              <w:rPr>
                <w:noProof/>
                <w:webHidden/>
              </w:rPr>
              <w:t>14</w:t>
            </w:r>
            <w:r w:rsidR="00FB2446">
              <w:rPr>
                <w:noProof/>
                <w:webHidden/>
              </w:rPr>
              <w:fldChar w:fldCharType="end"/>
            </w:r>
          </w:hyperlink>
        </w:p>
        <w:p w14:paraId="555EB498" w14:textId="77777777" w:rsidR="00FB2446" w:rsidRDefault="008958C3">
          <w:pPr>
            <w:pStyle w:val="TOC2"/>
            <w:tabs>
              <w:tab w:val="left" w:pos="880"/>
              <w:tab w:val="right" w:leader="dot" w:pos="9402"/>
            </w:tabs>
            <w:rPr>
              <w:noProof/>
            </w:rPr>
          </w:pPr>
          <w:hyperlink w:anchor="_Toc4570581" w:history="1">
            <w:r w:rsidR="00FB2446" w:rsidRPr="00C13671">
              <w:rPr>
                <w:rStyle w:val="Hyperlink"/>
                <w:noProof/>
                <w:lang w:eastAsia="en-US" w:bidi="en-US"/>
              </w:rPr>
              <w:t>13.1</w:t>
            </w:r>
            <w:r w:rsidR="00FB2446">
              <w:rPr>
                <w:noProof/>
              </w:rPr>
              <w:tab/>
            </w:r>
            <w:r w:rsidR="00FB2446" w:rsidRPr="00C13671">
              <w:rPr>
                <w:rStyle w:val="Hyperlink"/>
                <w:noProof/>
                <w:lang w:eastAsia="en-US" w:bidi="en-US"/>
              </w:rPr>
              <w:t>Declaration of Helsinki</w:t>
            </w:r>
            <w:r w:rsidR="00FB2446">
              <w:rPr>
                <w:noProof/>
                <w:webHidden/>
              </w:rPr>
              <w:tab/>
            </w:r>
            <w:r w:rsidR="00FB2446">
              <w:rPr>
                <w:noProof/>
                <w:webHidden/>
              </w:rPr>
              <w:fldChar w:fldCharType="begin"/>
            </w:r>
            <w:r w:rsidR="00FB2446">
              <w:rPr>
                <w:noProof/>
                <w:webHidden/>
              </w:rPr>
              <w:instrText xml:space="preserve"> PAGEREF _Toc4570581 \h </w:instrText>
            </w:r>
            <w:r w:rsidR="00FB2446">
              <w:rPr>
                <w:noProof/>
                <w:webHidden/>
              </w:rPr>
            </w:r>
            <w:r w:rsidR="00FB2446">
              <w:rPr>
                <w:noProof/>
                <w:webHidden/>
              </w:rPr>
              <w:fldChar w:fldCharType="separate"/>
            </w:r>
            <w:r w:rsidR="00EC2B49">
              <w:rPr>
                <w:noProof/>
                <w:webHidden/>
              </w:rPr>
              <w:t>15</w:t>
            </w:r>
            <w:r w:rsidR="00FB2446">
              <w:rPr>
                <w:noProof/>
                <w:webHidden/>
              </w:rPr>
              <w:fldChar w:fldCharType="end"/>
            </w:r>
          </w:hyperlink>
        </w:p>
        <w:p w14:paraId="2D430044" w14:textId="77777777" w:rsidR="00FB2446" w:rsidRDefault="008958C3">
          <w:pPr>
            <w:pStyle w:val="TOC2"/>
            <w:tabs>
              <w:tab w:val="left" w:pos="880"/>
              <w:tab w:val="right" w:leader="dot" w:pos="9402"/>
            </w:tabs>
            <w:rPr>
              <w:noProof/>
            </w:rPr>
          </w:pPr>
          <w:hyperlink w:anchor="_Toc4570582" w:history="1">
            <w:r w:rsidR="00FB2446" w:rsidRPr="00C13671">
              <w:rPr>
                <w:rStyle w:val="Hyperlink"/>
                <w:noProof/>
                <w:lang w:eastAsia="en-US" w:bidi="en-US"/>
              </w:rPr>
              <w:t>13.2</w:t>
            </w:r>
            <w:r w:rsidR="00FB2446">
              <w:rPr>
                <w:noProof/>
              </w:rPr>
              <w:tab/>
            </w:r>
            <w:r w:rsidR="00FB2446" w:rsidRPr="00C13671">
              <w:rPr>
                <w:rStyle w:val="Hyperlink"/>
                <w:noProof/>
                <w:lang w:eastAsia="en-US" w:bidi="en-US"/>
              </w:rPr>
              <w:t>Approvals</w:t>
            </w:r>
            <w:r w:rsidR="00FB2446">
              <w:rPr>
                <w:noProof/>
                <w:webHidden/>
              </w:rPr>
              <w:tab/>
            </w:r>
            <w:r w:rsidR="00FB2446">
              <w:rPr>
                <w:noProof/>
                <w:webHidden/>
              </w:rPr>
              <w:fldChar w:fldCharType="begin"/>
            </w:r>
            <w:r w:rsidR="00FB2446">
              <w:rPr>
                <w:noProof/>
                <w:webHidden/>
              </w:rPr>
              <w:instrText xml:space="preserve"> PAGEREF _Toc4570582 \h </w:instrText>
            </w:r>
            <w:r w:rsidR="00FB2446">
              <w:rPr>
                <w:noProof/>
                <w:webHidden/>
              </w:rPr>
            </w:r>
            <w:r w:rsidR="00FB2446">
              <w:rPr>
                <w:noProof/>
                <w:webHidden/>
              </w:rPr>
              <w:fldChar w:fldCharType="separate"/>
            </w:r>
            <w:r w:rsidR="00EC2B49">
              <w:rPr>
                <w:noProof/>
                <w:webHidden/>
              </w:rPr>
              <w:t>15</w:t>
            </w:r>
            <w:r w:rsidR="00FB2446">
              <w:rPr>
                <w:noProof/>
                <w:webHidden/>
              </w:rPr>
              <w:fldChar w:fldCharType="end"/>
            </w:r>
          </w:hyperlink>
        </w:p>
        <w:p w14:paraId="7E6DEA65" w14:textId="77777777" w:rsidR="00FB2446" w:rsidRDefault="008958C3">
          <w:pPr>
            <w:pStyle w:val="TOC2"/>
            <w:tabs>
              <w:tab w:val="left" w:pos="880"/>
              <w:tab w:val="right" w:leader="dot" w:pos="9402"/>
            </w:tabs>
            <w:rPr>
              <w:noProof/>
            </w:rPr>
          </w:pPr>
          <w:hyperlink w:anchor="_Toc4570583" w:history="1">
            <w:r w:rsidR="00FB2446" w:rsidRPr="00C13671">
              <w:rPr>
                <w:rStyle w:val="Hyperlink"/>
                <w:noProof/>
                <w:lang w:eastAsia="en-US" w:bidi="en-US"/>
              </w:rPr>
              <w:t>13.3</w:t>
            </w:r>
            <w:r w:rsidR="00FB2446">
              <w:rPr>
                <w:noProof/>
              </w:rPr>
              <w:tab/>
            </w:r>
            <w:r w:rsidR="00FB2446" w:rsidRPr="00C13671">
              <w:rPr>
                <w:rStyle w:val="Hyperlink"/>
                <w:noProof/>
                <w:lang w:eastAsia="en-US" w:bidi="en-US"/>
              </w:rPr>
              <w:t>Other Ethical Considerations</w:t>
            </w:r>
            <w:r w:rsidR="00FB2446">
              <w:rPr>
                <w:noProof/>
                <w:webHidden/>
              </w:rPr>
              <w:tab/>
            </w:r>
            <w:r w:rsidR="00FB2446">
              <w:rPr>
                <w:noProof/>
                <w:webHidden/>
              </w:rPr>
              <w:fldChar w:fldCharType="begin"/>
            </w:r>
            <w:r w:rsidR="00FB2446">
              <w:rPr>
                <w:noProof/>
                <w:webHidden/>
              </w:rPr>
              <w:instrText xml:space="preserve"> PAGEREF _Toc4570583 \h </w:instrText>
            </w:r>
            <w:r w:rsidR="00FB2446">
              <w:rPr>
                <w:noProof/>
                <w:webHidden/>
              </w:rPr>
            </w:r>
            <w:r w:rsidR="00FB2446">
              <w:rPr>
                <w:noProof/>
                <w:webHidden/>
              </w:rPr>
              <w:fldChar w:fldCharType="separate"/>
            </w:r>
            <w:r w:rsidR="00EC2B49">
              <w:rPr>
                <w:noProof/>
                <w:webHidden/>
              </w:rPr>
              <w:t>15</w:t>
            </w:r>
            <w:r w:rsidR="00FB2446">
              <w:rPr>
                <w:noProof/>
                <w:webHidden/>
              </w:rPr>
              <w:fldChar w:fldCharType="end"/>
            </w:r>
          </w:hyperlink>
        </w:p>
        <w:p w14:paraId="59C61FA6" w14:textId="77777777" w:rsidR="00FB2446" w:rsidRDefault="008958C3">
          <w:pPr>
            <w:pStyle w:val="TOC2"/>
            <w:tabs>
              <w:tab w:val="left" w:pos="880"/>
              <w:tab w:val="right" w:leader="dot" w:pos="9402"/>
            </w:tabs>
            <w:rPr>
              <w:noProof/>
            </w:rPr>
          </w:pPr>
          <w:hyperlink w:anchor="_Toc4570584" w:history="1">
            <w:r w:rsidR="00FB2446" w:rsidRPr="00C13671">
              <w:rPr>
                <w:rStyle w:val="Hyperlink"/>
                <w:noProof/>
                <w:lang w:eastAsia="en-US" w:bidi="en-US"/>
              </w:rPr>
              <w:t>13.4</w:t>
            </w:r>
            <w:r w:rsidR="00FB2446">
              <w:rPr>
                <w:noProof/>
              </w:rPr>
              <w:tab/>
            </w:r>
            <w:r w:rsidR="00FB2446" w:rsidRPr="00C13671">
              <w:rPr>
                <w:rStyle w:val="Hyperlink"/>
                <w:noProof/>
                <w:lang w:eastAsia="en-US" w:bidi="en-US"/>
              </w:rPr>
              <w:t>Reporting</w:t>
            </w:r>
            <w:r w:rsidR="00FB2446">
              <w:rPr>
                <w:noProof/>
                <w:webHidden/>
              </w:rPr>
              <w:tab/>
            </w:r>
            <w:r w:rsidR="00FB2446">
              <w:rPr>
                <w:noProof/>
                <w:webHidden/>
              </w:rPr>
              <w:fldChar w:fldCharType="begin"/>
            </w:r>
            <w:r w:rsidR="00FB2446">
              <w:rPr>
                <w:noProof/>
                <w:webHidden/>
              </w:rPr>
              <w:instrText xml:space="preserve"> PAGEREF _Toc4570584 \h </w:instrText>
            </w:r>
            <w:r w:rsidR="00FB2446">
              <w:rPr>
                <w:noProof/>
                <w:webHidden/>
              </w:rPr>
            </w:r>
            <w:r w:rsidR="00FB2446">
              <w:rPr>
                <w:noProof/>
                <w:webHidden/>
              </w:rPr>
              <w:fldChar w:fldCharType="separate"/>
            </w:r>
            <w:r w:rsidR="00EC2B49">
              <w:rPr>
                <w:noProof/>
                <w:webHidden/>
              </w:rPr>
              <w:t>15</w:t>
            </w:r>
            <w:r w:rsidR="00FB2446">
              <w:rPr>
                <w:noProof/>
                <w:webHidden/>
              </w:rPr>
              <w:fldChar w:fldCharType="end"/>
            </w:r>
          </w:hyperlink>
        </w:p>
        <w:p w14:paraId="20B8FFFE" w14:textId="77777777" w:rsidR="00FB2446" w:rsidRDefault="008958C3">
          <w:pPr>
            <w:pStyle w:val="TOC2"/>
            <w:tabs>
              <w:tab w:val="left" w:pos="880"/>
              <w:tab w:val="right" w:leader="dot" w:pos="9402"/>
            </w:tabs>
            <w:rPr>
              <w:noProof/>
            </w:rPr>
          </w:pPr>
          <w:hyperlink w:anchor="_Toc4570585" w:history="1">
            <w:r w:rsidR="00FB2446" w:rsidRPr="00C13671">
              <w:rPr>
                <w:rStyle w:val="Hyperlink"/>
                <w:noProof/>
                <w:lang w:eastAsia="en-US" w:bidi="en-US"/>
              </w:rPr>
              <w:t>13.5</w:t>
            </w:r>
            <w:r w:rsidR="00FB2446">
              <w:rPr>
                <w:noProof/>
              </w:rPr>
              <w:tab/>
            </w:r>
            <w:r w:rsidR="00FB2446" w:rsidRPr="00C13671">
              <w:rPr>
                <w:rStyle w:val="Hyperlink"/>
                <w:noProof/>
                <w:lang w:eastAsia="en-US" w:bidi="en-US"/>
              </w:rPr>
              <w:t>Participant Confidentiality</w:t>
            </w:r>
            <w:r w:rsidR="00FB2446">
              <w:rPr>
                <w:noProof/>
                <w:webHidden/>
              </w:rPr>
              <w:tab/>
            </w:r>
            <w:r w:rsidR="00FB2446">
              <w:rPr>
                <w:noProof/>
                <w:webHidden/>
              </w:rPr>
              <w:fldChar w:fldCharType="begin"/>
            </w:r>
            <w:r w:rsidR="00FB2446">
              <w:rPr>
                <w:noProof/>
                <w:webHidden/>
              </w:rPr>
              <w:instrText xml:space="preserve"> PAGEREF _Toc4570585 \h </w:instrText>
            </w:r>
            <w:r w:rsidR="00FB2446">
              <w:rPr>
                <w:noProof/>
                <w:webHidden/>
              </w:rPr>
            </w:r>
            <w:r w:rsidR="00FB2446">
              <w:rPr>
                <w:noProof/>
                <w:webHidden/>
              </w:rPr>
              <w:fldChar w:fldCharType="separate"/>
            </w:r>
            <w:r w:rsidR="00EC2B49">
              <w:rPr>
                <w:noProof/>
                <w:webHidden/>
              </w:rPr>
              <w:t>15</w:t>
            </w:r>
            <w:r w:rsidR="00FB2446">
              <w:rPr>
                <w:noProof/>
                <w:webHidden/>
              </w:rPr>
              <w:fldChar w:fldCharType="end"/>
            </w:r>
          </w:hyperlink>
        </w:p>
        <w:p w14:paraId="74418132" w14:textId="77777777" w:rsidR="00FB2446" w:rsidRDefault="008958C3">
          <w:pPr>
            <w:pStyle w:val="TOC2"/>
            <w:tabs>
              <w:tab w:val="left" w:pos="880"/>
              <w:tab w:val="right" w:leader="dot" w:pos="9402"/>
            </w:tabs>
            <w:rPr>
              <w:noProof/>
            </w:rPr>
          </w:pPr>
          <w:hyperlink w:anchor="_Toc4570586" w:history="1">
            <w:r w:rsidR="00FB2446" w:rsidRPr="00C13671">
              <w:rPr>
                <w:rStyle w:val="Hyperlink"/>
                <w:noProof/>
                <w:lang w:eastAsia="en-US" w:bidi="en-US"/>
              </w:rPr>
              <w:t>13.6</w:t>
            </w:r>
            <w:r w:rsidR="00FB2446">
              <w:rPr>
                <w:noProof/>
              </w:rPr>
              <w:tab/>
            </w:r>
            <w:r w:rsidR="00FB2446" w:rsidRPr="00C13671">
              <w:rPr>
                <w:rStyle w:val="Hyperlink"/>
                <w:noProof/>
                <w:lang w:eastAsia="en-US" w:bidi="en-US"/>
              </w:rPr>
              <w:t>Expenses and Benefits</w:t>
            </w:r>
            <w:r w:rsidR="00FB2446">
              <w:rPr>
                <w:noProof/>
                <w:webHidden/>
              </w:rPr>
              <w:tab/>
            </w:r>
            <w:r w:rsidR="00FB2446">
              <w:rPr>
                <w:noProof/>
                <w:webHidden/>
              </w:rPr>
              <w:fldChar w:fldCharType="begin"/>
            </w:r>
            <w:r w:rsidR="00FB2446">
              <w:rPr>
                <w:noProof/>
                <w:webHidden/>
              </w:rPr>
              <w:instrText xml:space="preserve"> PAGEREF _Toc4570586 \h </w:instrText>
            </w:r>
            <w:r w:rsidR="00FB2446">
              <w:rPr>
                <w:noProof/>
                <w:webHidden/>
              </w:rPr>
            </w:r>
            <w:r w:rsidR="00FB2446">
              <w:rPr>
                <w:noProof/>
                <w:webHidden/>
              </w:rPr>
              <w:fldChar w:fldCharType="separate"/>
            </w:r>
            <w:r w:rsidR="00EC2B49">
              <w:rPr>
                <w:noProof/>
                <w:webHidden/>
              </w:rPr>
              <w:t>16</w:t>
            </w:r>
            <w:r w:rsidR="00FB2446">
              <w:rPr>
                <w:noProof/>
                <w:webHidden/>
              </w:rPr>
              <w:fldChar w:fldCharType="end"/>
            </w:r>
          </w:hyperlink>
        </w:p>
        <w:p w14:paraId="100657C6" w14:textId="77777777" w:rsidR="00FB2446" w:rsidRDefault="008958C3">
          <w:pPr>
            <w:pStyle w:val="TOC1"/>
            <w:rPr>
              <w:noProof/>
            </w:rPr>
          </w:pPr>
          <w:hyperlink w:anchor="_Toc4570587" w:history="1">
            <w:r w:rsidR="00FB2446" w:rsidRPr="00C13671">
              <w:rPr>
                <w:rStyle w:val="Hyperlink"/>
                <w:noProof/>
              </w:rPr>
              <w:t>14.</w:t>
            </w:r>
            <w:r w:rsidR="00FB2446">
              <w:rPr>
                <w:noProof/>
              </w:rPr>
              <w:tab/>
            </w:r>
            <w:r w:rsidR="00FB2446" w:rsidRPr="00C13671">
              <w:rPr>
                <w:rStyle w:val="Hyperlink"/>
                <w:noProof/>
              </w:rPr>
              <w:t>FINANCE AND INSURANCE</w:t>
            </w:r>
            <w:r w:rsidR="00FB2446">
              <w:rPr>
                <w:noProof/>
                <w:webHidden/>
              </w:rPr>
              <w:tab/>
            </w:r>
            <w:r w:rsidR="00FB2446">
              <w:rPr>
                <w:noProof/>
                <w:webHidden/>
              </w:rPr>
              <w:fldChar w:fldCharType="begin"/>
            </w:r>
            <w:r w:rsidR="00FB2446">
              <w:rPr>
                <w:noProof/>
                <w:webHidden/>
              </w:rPr>
              <w:instrText xml:space="preserve"> PAGEREF _Toc4570587 \h </w:instrText>
            </w:r>
            <w:r w:rsidR="00FB2446">
              <w:rPr>
                <w:noProof/>
                <w:webHidden/>
              </w:rPr>
            </w:r>
            <w:r w:rsidR="00FB2446">
              <w:rPr>
                <w:noProof/>
                <w:webHidden/>
              </w:rPr>
              <w:fldChar w:fldCharType="separate"/>
            </w:r>
            <w:r w:rsidR="00EC2B49">
              <w:rPr>
                <w:noProof/>
                <w:webHidden/>
              </w:rPr>
              <w:t>16</w:t>
            </w:r>
            <w:r w:rsidR="00FB2446">
              <w:rPr>
                <w:noProof/>
                <w:webHidden/>
              </w:rPr>
              <w:fldChar w:fldCharType="end"/>
            </w:r>
          </w:hyperlink>
        </w:p>
        <w:p w14:paraId="5E61FD1A" w14:textId="77777777" w:rsidR="00FB2446" w:rsidRDefault="008958C3">
          <w:pPr>
            <w:pStyle w:val="TOC2"/>
            <w:tabs>
              <w:tab w:val="left" w:pos="880"/>
              <w:tab w:val="right" w:leader="dot" w:pos="9402"/>
            </w:tabs>
            <w:rPr>
              <w:noProof/>
            </w:rPr>
          </w:pPr>
          <w:hyperlink w:anchor="_Toc4570588" w:history="1">
            <w:r w:rsidR="00FB2446" w:rsidRPr="00C13671">
              <w:rPr>
                <w:rStyle w:val="Hyperlink"/>
                <w:noProof/>
                <w:lang w:eastAsia="en-US" w:bidi="en-US"/>
              </w:rPr>
              <w:t>14.1</w:t>
            </w:r>
            <w:r w:rsidR="00FB2446">
              <w:rPr>
                <w:noProof/>
              </w:rPr>
              <w:tab/>
            </w:r>
            <w:r w:rsidR="00FB2446" w:rsidRPr="00C13671">
              <w:rPr>
                <w:rStyle w:val="Hyperlink"/>
                <w:noProof/>
                <w:lang w:eastAsia="en-US" w:bidi="en-US"/>
              </w:rPr>
              <w:t>Funding</w:t>
            </w:r>
            <w:r w:rsidR="00FB2446">
              <w:rPr>
                <w:noProof/>
                <w:webHidden/>
              </w:rPr>
              <w:tab/>
            </w:r>
            <w:r w:rsidR="00FB2446">
              <w:rPr>
                <w:noProof/>
                <w:webHidden/>
              </w:rPr>
              <w:fldChar w:fldCharType="begin"/>
            </w:r>
            <w:r w:rsidR="00FB2446">
              <w:rPr>
                <w:noProof/>
                <w:webHidden/>
              </w:rPr>
              <w:instrText xml:space="preserve"> PAGEREF _Toc4570588 \h </w:instrText>
            </w:r>
            <w:r w:rsidR="00FB2446">
              <w:rPr>
                <w:noProof/>
                <w:webHidden/>
              </w:rPr>
            </w:r>
            <w:r w:rsidR="00FB2446">
              <w:rPr>
                <w:noProof/>
                <w:webHidden/>
              </w:rPr>
              <w:fldChar w:fldCharType="separate"/>
            </w:r>
            <w:r w:rsidR="00EC2B49">
              <w:rPr>
                <w:noProof/>
                <w:webHidden/>
              </w:rPr>
              <w:t>16</w:t>
            </w:r>
            <w:r w:rsidR="00FB2446">
              <w:rPr>
                <w:noProof/>
                <w:webHidden/>
              </w:rPr>
              <w:fldChar w:fldCharType="end"/>
            </w:r>
          </w:hyperlink>
        </w:p>
        <w:p w14:paraId="7037B4CB" w14:textId="77777777" w:rsidR="00FB2446" w:rsidRDefault="008958C3">
          <w:pPr>
            <w:pStyle w:val="TOC2"/>
            <w:tabs>
              <w:tab w:val="left" w:pos="880"/>
              <w:tab w:val="right" w:leader="dot" w:pos="9402"/>
            </w:tabs>
            <w:rPr>
              <w:noProof/>
            </w:rPr>
          </w:pPr>
          <w:hyperlink w:anchor="_Toc4570589" w:history="1">
            <w:r w:rsidR="00FB2446" w:rsidRPr="00C13671">
              <w:rPr>
                <w:rStyle w:val="Hyperlink"/>
                <w:noProof/>
                <w:lang w:eastAsia="en-US" w:bidi="en-US"/>
              </w:rPr>
              <w:t>14.2</w:t>
            </w:r>
            <w:r w:rsidR="00FB2446">
              <w:rPr>
                <w:noProof/>
              </w:rPr>
              <w:tab/>
            </w:r>
            <w:r w:rsidR="00FB2446" w:rsidRPr="00C13671">
              <w:rPr>
                <w:rStyle w:val="Hyperlink"/>
                <w:noProof/>
                <w:lang w:eastAsia="en-US" w:bidi="en-US"/>
              </w:rPr>
              <w:t>Insurance</w:t>
            </w:r>
            <w:r w:rsidR="00FB2446">
              <w:rPr>
                <w:noProof/>
                <w:webHidden/>
              </w:rPr>
              <w:tab/>
            </w:r>
            <w:r w:rsidR="00FB2446">
              <w:rPr>
                <w:noProof/>
                <w:webHidden/>
              </w:rPr>
              <w:fldChar w:fldCharType="begin"/>
            </w:r>
            <w:r w:rsidR="00FB2446">
              <w:rPr>
                <w:noProof/>
                <w:webHidden/>
              </w:rPr>
              <w:instrText xml:space="preserve"> PAGEREF _Toc4570589 \h </w:instrText>
            </w:r>
            <w:r w:rsidR="00FB2446">
              <w:rPr>
                <w:noProof/>
                <w:webHidden/>
              </w:rPr>
            </w:r>
            <w:r w:rsidR="00FB2446">
              <w:rPr>
                <w:noProof/>
                <w:webHidden/>
              </w:rPr>
              <w:fldChar w:fldCharType="separate"/>
            </w:r>
            <w:r w:rsidR="00EC2B49">
              <w:rPr>
                <w:noProof/>
                <w:webHidden/>
              </w:rPr>
              <w:t>16</w:t>
            </w:r>
            <w:r w:rsidR="00FB2446">
              <w:rPr>
                <w:noProof/>
                <w:webHidden/>
              </w:rPr>
              <w:fldChar w:fldCharType="end"/>
            </w:r>
          </w:hyperlink>
        </w:p>
        <w:p w14:paraId="241FD499" w14:textId="77777777" w:rsidR="00FB2446" w:rsidRDefault="008958C3">
          <w:pPr>
            <w:pStyle w:val="TOC2"/>
            <w:tabs>
              <w:tab w:val="left" w:pos="880"/>
              <w:tab w:val="right" w:leader="dot" w:pos="9402"/>
            </w:tabs>
            <w:rPr>
              <w:noProof/>
            </w:rPr>
          </w:pPr>
          <w:hyperlink w:anchor="_Toc4570590" w:history="1">
            <w:r w:rsidR="00FB2446" w:rsidRPr="00C13671">
              <w:rPr>
                <w:rStyle w:val="Hyperlink"/>
                <w:noProof/>
                <w:lang w:eastAsia="en-US" w:bidi="en-US"/>
              </w:rPr>
              <w:t>14.3</w:t>
            </w:r>
            <w:r w:rsidR="00FB2446">
              <w:rPr>
                <w:noProof/>
              </w:rPr>
              <w:tab/>
            </w:r>
            <w:r w:rsidR="00FB2446" w:rsidRPr="00C13671">
              <w:rPr>
                <w:rStyle w:val="Hyperlink"/>
                <w:noProof/>
                <w:lang w:eastAsia="en-US" w:bidi="en-US"/>
              </w:rPr>
              <w:t>Contractual arrangements</w:t>
            </w:r>
            <w:r w:rsidR="00FB2446">
              <w:rPr>
                <w:noProof/>
                <w:webHidden/>
              </w:rPr>
              <w:tab/>
            </w:r>
            <w:r w:rsidR="00FB2446">
              <w:rPr>
                <w:noProof/>
                <w:webHidden/>
              </w:rPr>
              <w:fldChar w:fldCharType="begin"/>
            </w:r>
            <w:r w:rsidR="00FB2446">
              <w:rPr>
                <w:noProof/>
                <w:webHidden/>
              </w:rPr>
              <w:instrText xml:space="preserve"> PAGEREF _Toc4570590 \h </w:instrText>
            </w:r>
            <w:r w:rsidR="00FB2446">
              <w:rPr>
                <w:noProof/>
                <w:webHidden/>
              </w:rPr>
            </w:r>
            <w:r w:rsidR="00FB2446">
              <w:rPr>
                <w:noProof/>
                <w:webHidden/>
              </w:rPr>
              <w:fldChar w:fldCharType="separate"/>
            </w:r>
            <w:r w:rsidR="00EC2B49">
              <w:rPr>
                <w:noProof/>
                <w:webHidden/>
              </w:rPr>
              <w:t>16</w:t>
            </w:r>
            <w:r w:rsidR="00FB2446">
              <w:rPr>
                <w:noProof/>
                <w:webHidden/>
              </w:rPr>
              <w:fldChar w:fldCharType="end"/>
            </w:r>
          </w:hyperlink>
        </w:p>
        <w:p w14:paraId="742BA701" w14:textId="77777777" w:rsidR="00FB2446" w:rsidRDefault="008958C3">
          <w:pPr>
            <w:pStyle w:val="TOC1"/>
            <w:rPr>
              <w:noProof/>
            </w:rPr>
          </w:pPr>
          <w:hyperlink w:anchor="_Toc4570591" w:history="1">
            <w:r w:rsidR="00FB2446" w:rsidRPr="00C13671">
              <w:rPr>
                <w:rStyle w:val="Hyperlink"/>
                <w:noProof/>
              </w:rPr>
              <w:t>15.</w:t>
            </w:r>
            <w:r w:rsidR="00FB2446">
              <w:rPr>
                <w:noProof/>
              </w:rPr>
              <w:tab/>
            </w:r>
            <w:r w:rsidR="00FB2446" w:rsidRPr="00C13671">
              <w:rPr>
                <w:rStyle w:val="Hyperlink"/>
                <w:noProof/>
              </w:rPr>
              <w:t>PUBLICATION POLICY</w:t>
            </w:r>
            <w:r w:rsidR="00FB2446">
              <w:rPr>
                <w:noProof/>
                <w:webHidden/>
              </w:rPr>
              <w:tab/>
            </w:r>
            <w:r w:rsidR="00FB2446">
              <w:rPr>
                <w:noProof/>
                <w:webHidden/>
              </w:rPr>
              <w:fldChar w:fldCharType="begin"/>
            </w:r>
            <w:r w:rsidR="00FB2446">
              <w:rPr>
                <w:noProof/>
                <w:webHidden/>
              </w:rPr>
              <w:instrText xml:space="preserve"> PAGEREF _Toc4570591 \h </w:instrText>
            </w:r>
            <w:r w:rsidR="00FB2446">
              <w:rPr>
                <w:noProof/>
                <w:webHidden/>
              </w:rPr>
            </w:r>
            <w:r w:rsidR="00FB2446">
              <w:rPr>
                <w:noProof/>
                <w:webHidden/>
              </w:rPr>
              <w:fldChar w:fldCharType="separate"/>
            </w:r>
            <w:r w:rsidR="00EC2B49">
              <w:rPr>
                <w:noProof/>
                <w:webHidden/>
              </w:rPr>
              <w:t>16</w:t>
            </w:r>
            <w:r w:rsidR="00FB2446">
              <w:rPr>
                <w:noProof/>
                <w:webHidden/>
              </w:rPr>
              <w:fldChar w:fldCharType="end"/>
            </w:r>
          </w:hyperlink>
        </w:p>
        <w:p w14:paraId="49B2BEC2" w14:textId="77777777" w:rsidR="00FB2446" w:rsidRDefault="008958C3">
          <w:pPr>
            <w:pStyle w:val="TOC1"/>
            <w:rPr>
              <w:noProof/>
            </w:rPr>
          </w:pPr>
          <w:hyperlink w:anchor="_Toc4570592" w:history="1">
            <w:r w:rsidR="00FB2446" w:rsidRPr="00C13671">
              <w:rPr>
                <w:rStyle w:val="Hyperlink"/>
                <w:noProof/>
              </w:rPr>
              <w:t>16.</w:t>
            </w:r>
            <w:r w:rsidR="00FB2446">
              <w:rPr>
                <w:noProof/>
              </w:rPr>
              <w:tab/>
            </w:r>
            <w:r w:rsidR="00FB2446" w:rsidRPr="00C13671">
              <w:rPr>
                <w:rStyle w:val="Hyperlink"/>
                <w:noProof/>
              </w:rPr>
              <w:t>DEVELOPMENT OF A NEW PRODUCT/ PROCESS OR THE GENERATION OF INTELLECTUAL PROPERTY</w:t>
            </w:r>
            <w:r w:rsidR="00FB2446">
              <w:rPr>
                <w:noProof/>
                <w:webHidden/>
              </w:rPr>
              <w:tab/>
            </w:r>
            <w:r w:rsidR="00FB2446">
              <w:rPr>
                <w:noProof/>
                <w:webHidden/>
              </w:rPr>
              <w:fldChar w:fldCharType="begin"/>
            </w:r>
            <w:r w:rsidR="00FB2446">
              <w:rPr>
                <w:noProof/>
                <w:webHidden/>
              </w:rPr>
              <w:instrText xml:space="preserve"> PAGEREF _Toc4570592 \h </w:instrText>
            </w:r>
            <w:r w:rsidR="00FB2446">
              <w:rPr>
                <w:noProof/>
                <w:webHidden/>
              </w:rPr>
            </w:r>
            <w:r w:rsidR="00FB2446">
              <w:rPr>
                <w:noProof/>
                <w:webHidden/>
              </w:rPr>
              <w:fldChar w:fldCharType="separate"/>
            </w:r>
            <w:r w:rsidR="00EC2B49">
              <w:rPr>
                <w:noProof/>
                <w:webHidden/>
              </w:rPr>
              <w:t>17</w:t>
            </w:r>
            <w:r w:rsidR="00FB2446">
              <w:rPr>
                <w:noProof/>
                <w:webHidden/>
              </w:rPr>
              <w:fldChar w:fldCharType="end"/>
            </w:r>
          </w:hyperlink>
        </w:p>
        <w:p w14:paraId="694CF9CE" w14:textId="77777777" w:rsidR="00FB2446" w:rsidRDefault="008958C3">
          <w:pPr>
            <w:pStyle w:val="TOC1"/>
            <w:rPr>
              <w:noProof/>
            </w:rPr>
          </w:pPr>
          <w:hyperlink w:anchor="_Toc4570593" w:history="1">
            <w:r w:rsidR="00FB2446" w:rsidRPr="00C13671">
              <w:rPr>
                <w:rStyle w:val="Hyperlink"/>
                <w:noProof/>
              </w:rPr>
              <w:t>17.</w:t>
            </w:r>
            <w:r w:rsidR="00FB2446">
              <w:rPr>
                <w:noProof/>
              </w:rPr>
              <w:tab/>
            </w:r>
            <w:r w:rsidR="00FB2446" w:rsidRPr="00C13671">
              <w:rPr>
                <w:rStyle w:val="Hyperlink"/>
                <w:noProof/>
              </w:rPr>
              <w:t>ARCHIVING</w:t>
            </w:r>
            <w:r w:rsidR="00FB2446">
              <w:rPr>
                <w:noProof/>
                <w:webHidden/>
              </w:rPr>
              <w:tab/>
            </w:r>
            <w:r w:rsidR="00FB2446">
              <w:rPr>
                <w:noProof/>
                <w:webHidden/>
              </w:rPr>
              <w:fldChar w:fldCharType="begin"/>
            </w:r>
            <w:r w:rsidR="00FB2446">
              <w:rPr>
                <w:noProof/>
                <w:webHidden/>
              </w:rPr>
              <w:instrText xml:space="preserve"> PAGEREF _Toc4570593 \h </w:instrText>
            </w:r>
            <w:r w:rsidR="00FB2446">
              <w:rPr>
                <w:noProof/>
                <w:webHidden/>
              </w:rPr>
            </w:r>
            <w:r w:rsidR="00FB2446">
              <w:rPr>
                <w:noProof/>
                <w:webHidden/>
              </w:rPr>
              <w:fldChar w:fldCharType="separate"/>
            </w:r>
            <w:r w:rsidR="00EC2B49">
              <w:rPr>
                <w:noProof/>
                <w:webHidden/>
              </w:rPr>
              <w:t>17</w:t>
            </w:r>
            <w:r w:rsidR="00FB2446">
              <w:rPr>
                <w:noProof/>
                <w:webHidden/>
              </w:rPr>
              <w:fldChar w:fldCharType="end"/>
            </w:r>
          </w:hyperlink>
        </w:p>
        <w:p w14:paraId="4918522A" w14:textId="77777777" w:rsidR="00FB2446" w:rsidRDefault="008958C3">
          <w:pPr>
            <w:pStyle w:val="TOC1"/>
            <w:rPr>
              <w:noProof/>
            </w:rPr>
          </w:pPr>
          <w:hyperlink w:anchor="_Toc4570594" w:history="1">
            <w:r w:rsidR="00FB2446" w:rsidRPr="00C13671">
              <w:rPr>
                <w:rStyle w:val="Hyperlink"/>
                <w:noProof/>
              </w:rPr>
              <w:t>18.</w:t>
            </w:r>
            <w:r w:rsidR="00FB2446">
              <w:rPr>
                <w:noProof/>
              </w:rPr>
              <w:tab/>
            </w:r>
            <w:r w:rsidR="00FB2446" w:rsidRPr="00C13671">
              <w:rPr>
                <w:rStyle w:val="Hyperlink"/>
                <w:noProof/>
              </w:rPr>
              <w:t>REFERENCES</w:t>
            </w:r>
            <w:r w:rsidR="00FB2446">
              <w:rPr>
                <w:noProof/>
                <w:webHidden/>
              </w:rPr>
              <w:tab/>
            </w:r>
            <w:r w:rsidR="00FB2446">
              <w:rPr>
                <w:noProof/>
                <w:webHidden/>
              </w:rPr>
              <w:fldChar w:fldCharType="begin"/>
            </w:r>
            <w:r w:rsidR="00FB2446">
              <w:rPr>
                <w:noProof/>
                <w:webHidden/>
              </w:rPr>
              <w:instrText xml:space="preserve"> PAGEREF _Toc4570594 \h </w:instrText>
            </w:r>
            <w:r w:rsidR="00FB2446">
              <w:rPr>
                <w:noProof/>
                <w:webHidden/>
              </w:rPr>
            </w:r>
            <w:r w:rsidR="00FB2446">
              <w:rPr>
                <w:noProof/>
                <w:webHidden/>
              </w:rPr>
              <w:fldChar w:fldCharType="separate"/>
            </w:r>
            <w:r w:rsidR="00EC2B49">
              <w:rPr>
                <w:noProof/>
                <w:webHidden/>
              </w:rPr>
              <w:t>17</w:t>
            </w:r>
            <w:r w:rsidR="00FB2446">
              <w:rPr>
                <w:noProof/>
                <w:webHidden/>
              </w:rPr>
              <w:fldChar w:fldCharType="end"/>
            </w:r>
          </w:hyperlink>
        </w:p>
        <w:p w14:paraId="4514F88A" w14:textId="77777777" w:rsidR="00FB2446" w:rsidRDefault="008958C3">
          <w:pPr>
            <w:pStyle w:val="TOC1"/>
            <w:rPr>
              <w:noProof/>
            </w:rPr>
          </w:pPr>
          <w:hyperlink w:anchor="_Toc4570595" w:history="1">
            <w:r w:rsidR="00FB2446" w:rsidRPr="00C13671">
              <w:rPr>
                <w:rStyle w:val="Hyperlink"/>
                <w:noProof/>
              </w:rPr>
              <w:t>APPENDIX A:  STUDY FLOW CHART</w:t>
            </w:r>
            <w:r w:rsidR="00FB2446">
              <w:rPr>
                <w:noProof/>
                <w:webHidden/>
              </w:rPr>
              <w:tab/>
            </w:r>
            <w:r w:rsidR="00FB2446">
              <w:rPr>
                <w:noProof/>
                <w:webHidden/>
              </w:rPr>
              <w:fldChar w:fldCharType="begin"/>
            </w:r>
            <w:r w:rsidR="00FB2446">
              <w:rPr>
                <w:noProof/>
                <w:webHidden/>
              </w:rPr>
              <w:instrText xml:space="preserve"> PAGEREF _Toc4570595 \h </w:instrText>
            </w:r>
            <w:r w:rsidR="00FB2446">
              <w:rPr>
                <w:noProof/>
                <w:webHidden/>
              </w:rPr>
            </w:r>
            <w:r w:rsidR="00FB2446">
              <w:rPr>
                <w:noProof/>
                <w:webHidden/>
              </w:rPr>
              <w:fldChar w:fldCharType="separate"/>
            </w:r>
            <w:r w:rsidR="00EC2B49">
              <w:rPr>
                <w:noProof/>
                <w:webHidden/>
              </w:rPr>
              <w:t>18</w:t>
            </w:r>
            <w:r w:rsidR="00FB2446">
              <w:rPr>
                <w:noProof/>
                <w:webHidden/>
              </w:rPr>
              <w:fldChar w:fldCharType="end"/>
            </w:r>
          </w:hyperlink>
        </w:p>
        <w:p w14:paraId="508F9375" w14:textId="77777777" w:rsidR="00FB2446" w:rsidRDefault="008958C3">
          <w:pPr>
            <w:pStyle w:val="TOC1"/>
            <w:rPr>
              <w:noProof/>
            </w:rPr>
          </w:pPr>
          <w:hyperlink w:anchor="_Toc4570596" w:history="1">
            <w:r w:rsidR="00FB2446" w:rsidRPr="00C13671">
              <w:rPr>
                <w:rStyle w:val="Hyperlink"/>
                <w:noProof/>
              </w:rPr>
              <w:t>APPENDIX B:  AMENDMENT HISTORY</w:t>
            </w:r>
            <w:r w:rsidR="00FB2446">
              <w:rPr>
                <w:noProof/>
                <w:webHidden/>
              </w:rPr>
              <w:tab/>
            </w:r>
            <w:r w:rsidR="00FB2446">
              <w:rPr>
                <w:noProof/>
                <w:webHidden/>
              </w:rPr>
              <w:fldChar w:fldCharType="begin"/>
            </w:r>
            <w:r w:rsidR="00FB2446">
              <w:rPr>
                <w:noProof/>
                <w:webHidden/>
              </w:rPr>
              <w:instrText xml:space="preserve"> PAGEREF _Toc4570596 \h </w:instrText>
            </w:r>
            <w:r w:rsidR="00FB2446">
              <w:rPr>
                <w:noProof/>
                <w:webHidden/>
              </w:rPr>
            </w:r>
            <w:r w:rsidR="00FB2446">
              <w:rPr>
                <w:noProof/>
                <w:webHidden/>
              </w:rPr>
              <w:fldChar w:fldCharType="separate"/>
            </w:r>
            <w:r w:rsidR="00EC2B49">
              <w:rPr>
                <w:noProof/>
                <w:webHidden/>
              </w:rPr>
              <w:t>18</w:t>
            </w:r>
            <w:r w:rsidR="00FB2446">
              <w:rPr>
                <w:noProof/>
                <w:webHidden/>
              </w:rPr>
              <w:fldChar w:fldCharType="end"/>
            </w:r>
          </w:hyperlink>
        </w:p>
        <w:p w14:paraId="2009E3ED" w14:textId="44C35ABD" w:rsidR="00EF1606" w:rsidRPr="009E1297" w:rsidRDefault="00BA1AC3">
          <w:r w:rsidRPr="009E1297">
            <w:fldChar w:fldCharType="end"/>
          </w:r>
        </w:p>
      </w:sdtContent>
    </w:sdt>
    <w:p w14:paraId="3679C055" w14:textId="77777777" w:rsidR="0079308A" w:rsidRPr="009E1297" w:rsidRDefault="0079308A">
      <w:pPr>
        <w:rPr>
          <w:rFonts w:eastAsiaTheme="majorEastAsia" w:cstheme="majorBidi"/>
          <w:b/>
          <w:bCs/>
          <w:sz w:val="24"/>
          <w:szCs w:val="28"/>
        </w:rPr>
      </w:pPr>
      <w:r w:rsidRPr="009E1297">
        <w:br w:type="page"/>
      </w:r>
    </w:p>
    <w:p w14:paraId="582DD6AC" w14:textId="117533B4" w:rsidR="00601FE4" w:rsidRDefault="00601FE4" w:rsidP="001F707E">
      <w:pPr>
        <w:pStyle w:val="Heading1"/>
        <w:numPr>
          <w:ilvl w:val="0"/>
          <w:numId w:val="27"/>
        </w:numPr>
        <w:jc w:val="both"/>
        <w:rPr>
          <w:lang w:eastAsia="en-US" w:bidi="en-US"/>
        </w:rPr>
      </w:pPr>
      <w:bookmarkStart w:id="1" w:name="_Toc4570540"/>
      <w:r>
        <w:rPr>
          <w:lang w:eastAsia="en-US" w:bidi="en-US"/>
        </w:rPr>
        <w:lastRenderedPageBreak/>
        <w:t>KEY STUDY CONTACTS</w:t>
      </w:r>
      <w:bookmarkEnd w:id="1"/>
      <w:r>
        <w:rPr>
          <w:lang w:eastAsia="en-US" w:bidi="en-US"/>
        </w:rPr>
        <w:t xml:space="preserve"> </w:t>
      </w:r>
    </w:p>
    <w:p w14:paraId="3564899A" w14:textId="226CB60D" w:rsidR="00601FE4" w:rsidRPr="00F90BE9" w:rsidRDefault="00601FE4" w:rsidP="00601FE4">
      <w:pPr>
        <w:rPr>
          <w:highlight w:val="yellow"/>
        </w:rPr>
      </w:pPr>
      <w:r w:rsidRPr="00743E6D">
        <w:rPr>
          <w:highlight w:val="yellow"/>
        </w:rPr>
        <w:t>Insert full details of the key</w:t>
      </w:r>
      <w:r>
        <w:rPr>
          <w:highlight w:val="yellow"/>
        </w:rPr>
        <w:t xml:space="preserve"> study</w:t>
      </w:r>
      <w:r w:rsidRPr="00743E6D">
        <w:rPr>
          <w:highlight w:val="yellow"/>
        </w:rPr>
        <w:t xml:space="preserve"> contacts incl</w:t>
      </w:r>
      <w:r>
        <w:rPr>
          <w:highlight w:val="yellow"/>
        </w:rPr>
        <w:t xml:space="preserve">uding the following; </w:t>
      </w:r>
      <w:r w:rsidRPr="00817B9C">
        <w:rPr>
          <w:highlight w:val="cyan"/>
        </w:rPr>
        <w:t>add/remove headings as necessary.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156"/>
      </w:tblGrid>
      <w:tr w:rsidR="00601FE4" w:rsidRPr="00743E6D" w14:paraId="3B86313E" w14:textId="77777777" w:rsidTr="009C7FE1">
        <w:tc>
          <w:tcPr>
            <w:tcW w:w="2864" w:type="dxa"/>
            <w:shd w:val="clear" w:color="auto" w:fill="auto"/>
          </w:tcPr>
          <w:p w14:paraId="5E8B6819" w14:textId="77777777" w:rsidR="00601FE4" w:rsidRPr="00743E6D" w:rsidRDefault="00601FE4" w:rsidP="00AD425C">
            <w:pPr>
              <w:rPr>
                <w:b/>
              </w:rPr>
            </w:pPr>
            <w:r>
              <w:rPr>
                <w:b/>
              </w:rPr>
              <w:t>Chief Investigator</w:t>
            </w:r>
          </w:p>
        </w:tc>
        <w:tc>
          <w:tcPr>
            <w:tcW w:w="6156" w:type="dxa"/>
            <w:shd w:val="clear" w:color="auto" w:fill="auto"/>
          </w:tcPr>
          <w:p w14:paraId="25257202" w14:textId="77777777" w:rsidR="00601FE4" w:rsidRPr="00743E6D" w:rsidRDefault="00601FE4" w:rsidP="00AD425C">
            <w:r w:rsidRPr="00743E6D">
              <w:rPr>
                <w:highlight w:val="yellow"/>
              </w:rPr>
              <w:t>Full contact details including phone, email and fax numbers</w:t>
            </w:r>
          </w:p>
          <w:p w14:paraId="289371EC" w14:textId="77777777" w:rsidR="00601FE4" w:rsidRPr="00743E6D" w:rsidRDefault="00601FE4" w:rsidP="00AD425C"/>
        </w:tc>
      </w:tr>
      <w:tr w:rsidR="00601FE4" w:rsidRPr="00743E6D" w14:paraId="34506282" w14:textId="77777777" w:rsidTr="009C7FE1">
        <w:tc>
          <w:tcPr>
            <w:tcW w:w="2864" w:type="dxa"/>
            <w:shd w:val="clear" w:color="auto" w:fill="auto"/>
          </w:tcPr>
          <w:p w14:paraId="261BEE71" w14:textId="77777777" w:rsidR="00601FE4" w:rsidRPr="00743E6D" w:rsidRDefault="00601FE4" w:rsidP="00AD425C">
            <w:pPr>
              <w:rPr>
                <w:b/>
              </w:rPr>
            </w:pPr>
            <w:r>
              <w:rPr>
                <w:b/>
              </w:rPr>
              <w:t>Sponsor</w:t>
            </w:r>
          </w:p>
        </w:tc>
        <w:tc>
          <w:tcPr>
            <w:tcW w:w="6156" w:type="dxa"/>
            <w:shd w:val="clear" w:color="auto" w:fill="auto"/>
          </w:tcPr>
          <w:p w14:paraId="18973381" w14:textId="77777777" w:rsidR="00601FE4" w:rsidRPr="00743E6D" w:rsidRDefault="00601FE4" w:rsidP="00AD425C">
            <w:r w:rsidRPr="00743E6D">
              <w:t xml:space="preserve">Oxford University Hospitals NHS </w:t>
            </w:r>
            <w:r>
              <w:t xml:space="preserve">Foundation </w:t>
            </w:r>
            <w:r w:rsidRPr="00743E6D">
              <w:t xml:space="preserve">Trust/University of Oxford  </w:t>
            </w:r>
            <w:r w:rsidRPr="00406B3E">
              <w:rPr>
                <w:highlight w:val="cyan"/>
              </w:rPr>
              <w:t>Delete as appropriate</w:t>
            </w:r>
          </w:p>
          <w:p w14:paraId="7B9F9627" w14:textId="77777777" w:rsidR="00601FE4" w:rsidRPr="00743E6D" w:rsidRDefault="00601FE4" w:rsidP="00AD425C">
            <w:r w:rsidRPr="00743E6D">
              <w:rPr>
                <w:highlight w:val="yellow"/>
              </w:rPr>
              <w:t>Full contact details including phone</w:t>
            </w:r>
            <w:r>
              <w:rPr>
                <w:highlight w:val="yellow"/>
              </w:rPr>
              <w:t xml:space="preserve"> and </w:t>
            </w:r>
            <w:r w:rsidRPr="00743E6D">
              <w:rPr>
                <w:highlight w:val="yellow"/>
              </w:rPr>
              <w:t>email</w:t>
            </w:r>
            <w:r>
              <w:rPr>
                <w:highlight w:val="yellow"/>
              </w:rPr>
              <w:t xml:space="preserve">. </w:t>
            </w:r>
          </w:p>
        </w:tc>
      </w:tr>
      <w:tr w:rsidR="00601FE4" w:rsidRPr="00743E6D" w14:paraId="411FA53D" w14:textId="77777777" w:rsidTr="009C7FE1">
        <w:tc>
          <w:tcPr>
            <w:tcW w:w="2864" w:type="dxa"/>
            <w:shd w:val="clear" w:color="auto" w:fill="auto"/>
          </w:tcPr>
          <w:p w14:paraId="0ADFF750" w14:textId="77777777" w:rsidR="00601FE4" w:rsidRDefault="00601FE4" w:rsidP="00AD425C">
            <w:pPr>
              <w:rPr>
                <w:b/>
              </w:rPr>
            </w:pPr>
            <w:r>
              <w:rPr>
                <w:b/>
              </w:rPr>
              <w:t>Funder(s)</w:t>
            </w:r>
          </w:p>
        </w:tc>
        <w:tc>
          <w:tcPr>
            <w:tcW w:w="6156" w:type="dxa"/>
            <w:shd w:val="clear" w:color="auto" w:fill="auto"/>
          </w:tcPr>
          <w:p w14:paraId="5B0A38E3" w14:textId="79A1A3C5" w:rsidR="00601FE4" w:rsidRDefault="00601FE4" w:rsidP="00AD425C">
            <w:pPr>
              <w:rPr>
                <w:highlight w:val="yellow"/>
              </w:rPr>
            </w:pPr>
            <w:r>
              <w:rPr>
                <w:highlight w:val="yellow"/>
              </w:rPr>
              <w:t xml:space="preserve">Names and contact details of all the organisations providing funding and /or support in kind for this </w:t>
            </w:r>
            <w:r w:rsidR="00AD0B9C">
              <w:rPr>
                <w:highlight w:val="yellow"/>
              </w:rPr>
              <w:t>study</w:t>
            </w:r>
            <w:r>
              <w:rPr>
                <w:highlight w:val="yellow"/>
              </w:rPr>
              <w:t xml:space="preserve">.  </w:t>
            </w:r>
          </w:p>
          <w:p w14:paraId="48174E32" w14:textId="28297F6D" w:rsidR="00601FE4" w:rsidRPr="00743E6D" w:rsidRDefault="00601FE4" w:rsidP="00AD425C">
            <w:pPr>
              <w:rPr>
                <w:highlight w:val="yellow"/>
              </w:rPr>
            </w:pPr>
          </w:p>
        </w:tc>
      </w:tr>
      <w:tr w:rsidR="00601FE4" w:rsidRPr="00743E6D" w14:paraId="5B515657" w14:textId="77777777" w:rsidTr="009C7FE1">
        <w:tc>
          <w:tcPr>
            <w:tcW w:w="2864" w:type="dxa"/>
            <w:shd w:val="clear" w:color="auto" w:fill="auto"/>
          </w:tcPr>
          <w:p w14:paraId="7612DD2A" w14:textId="5B313E79" w:rsidR="00601FE4" w:rsidRPr="00743E6D" w:rsidRDefault="00601FE4" w:rsidP="00AD425C">
            <w:pPr>
              <w:rPr>
                <w:b/>
              </w:rPr>
            </w:pPr>
            <w:r>
              <w:rPr>
                <w:b/>
              </w:rPr>
              <w:t>A</w:t>
            </w:r>
            <w:r w:rsidR="004804A9">
              <w:rPr>
                <w:b/>
              </w:rPr>
              <w:t xml:space="preserve">cademic </w:t>
            </w:r>
            <w:r w:rsidR="00914266">
              <w:rPr>
                <w:b/>
              </w:rPr>
              <w:t xml:space="preserve">Advisor(s) or </w:t>
            </w:r>
            <w:r>
              <w:rPr>
                <w:b/>
              </w:rPr>
              <w:t>Supervisor</w:t>
            </w:r>
            <w:r w:rsidR="004804A9">
              <w:rPr>
                <w:b/>
              </w:rPr>
              <w:t>(s)</w:t>
            </w:r>
            <w:r>
              <w:rPr>
                <w:b/>
              </w:rPr>
              <w:t xml:space="preserve"> </w:t>
            </w:r>
          </w:p>
        </w:tc>
        <w:tc>
          <w:tcPr>
            <w:tcW w:w="6156" w:type="dxa"/>
            <w:shd w:val="clear" w:color="auto" w:fill="auto"/>
          </w:tcPr>
          <w:p w14:paraId="4CBB8373" w14:textId="56B038C0" w:rsidR="00601FE4" w:rsidRPr="00743E6D" w:rsidRDefault="00601FE4" w:rsidP="00AD425C">
            <w:r w:rsidRPr="00743E6D">
              <w:rPr>
                <w:highlight w:val="yellow"/>
              </w:rPr>
              <w:t>Full contact details including phone, email and fax numbers (If applicable</w:t>
            </w:r>
            <w:r w:rsidRPr="004804A9">
              <w:rPr>
                <w:highlight w:val="yellow"/>
              </w:rPr>
              <w:t>)</w:t>
            </w:r>
            <w:r w:rsidR="004804A9" w:rsidRPr="004804A9">
              <w:rPr>
                <w:highlight w:val="yellow"/>
              </w:rPr>
              <w:t xml:space="preserve"> of all</w:t>
            </w:r>
            <w:r w:rsidR="00914266">
              <w:rPr>
                <w:highlight w:val="yellow"/>
              </w:rPr>
              <w:t xml:space="preserve"> advisers or </w:t>
            </w:r>
            <w:r w:rsidR="004804A9" w:rsidRPr="004804A9">
              <w:rPr>
                <w:highlight w:val="yellow"/>
              </w:rPr>
              <w:t>supervisors</w:t>
            </w:r>
            <w:r w:rsidR="00D74C0A">
              <w:t xml:space="preserve">. </w:t>
            </w:r>
          </w:p>
          <w:p w14:paraId="50AEC1E5" w14:textId="77777777" w:rsidR="00601FE4" w:rsidRPr="00743E6D" w:rsidRDefault="00601FE4" w:rsidP="00AD425C"/>
        </w:tc>
      </w:tr>
    </w:tbl>
    <w:p w14:paraId="71916F7B" w14:textId="0CD76B2F" w:rsidR="00601FE4" w:rsidRDefault="00601FE4" w:rsidP="00601FE4"/>
    <w:p w14:paraId="3AACD9E9" w14:textId="77777777" w:rsidR="00601FE4" w:rsidRDefault="00601FE4" w:rsidP="001F707E">
      <w:pPr>
        <w:pStyle w:val="Heading1"/>
        <w:numPr>
          <w:ilvl w:val="0"/>
          <w:numId w:val="27"/>
        </w:numPr>
        <w:jc w:val="both"/>
        <w:rPr>
          <w:lang w:eastAsia="en-US" w:bidi="en-US"/>
        </w:rPr>
      </w:pPr>
      <w:bookmarkStart w:id="2" w:name="_Toc519767628"/>
      <w:bookmarkStart w:id="3" w:name="_Toc4570541"/>
      <w:r w:rsidRPr="00D76058">
        <w:rPr>
          <w:lang w:eastAsia="en-US" w:bidi="en-US"/>
        </w:rPr>
        <w:t>LAY SUMMARY</w:t>
      </w:r>
      <w:bookmarkEnd w:id="2"/>
      <w:bookmarkEnd w:id="3"/>
      <w:r w:rsidRPr="00D76058">
        <w:rPr>
          <w:lang w:eastAsia="en-US" w:bidi="en-US"/>
        </w:rPr>
        <w:t xml:space="preserve"> </w:t>
      </w:r>
    </w:p>
    <w:p w14:paraId="4A634FBE" w14:textId="14309DFC" w:rsidR="00601FE4" w:rsidRPr="00601FE4" w:rsidRDefault="00601FE4" w:rsidP="00601FE4">
      <w:pPr>
        <w:rPr>
          <w:bCs/>
        </w:rPr>
      </w:pPr>
      <w:r w:rsidRPr="00601FE4">
        <w:rPr>
          <w:bCs/>
          <w:highlight w:val="yellow"/>
        </w:rPr>
        <w:t xml:space="preserve">It may be useful to include a copy of the lay summary from the IRAS form here. Suggested length, as per IRAS form A6-1 is 300 words. </w:t>
      </w:r>
    </w:p>
    <w:p w14:paraId="77D4506C" w14:textId="7F624844" w:rsidR="00EF1606" w:rsidRPr="009E1297" w:rsidRDefault="00EF1606" w:rsidP="001F707E">
      <w:pPr>
        <w:pStyle w:val="Heading1"/>
        <w:numPr>
          <w:ilvl w:val="0"/>
          <w:numId w:val="27"/>
        </w:numPr>
        <w:jc w:val="both"/>
      </w:pPr>
      <w:bookmarkStart w:id="4" w:name="_Toc4570542"/>
      <w:r w:rsidRPr="009E1297">
        <w:t>SYNOPSIS</w:t>
      </w:r>
      <w:bookmarkEnd w:id="4"/>
    </w:p>
    <w:p w14:paraId="271E2D61" w14:textId="669E3483" w:rsidR="0079308A" w:rsidRPr="009E1297" w:rsidRDefault="0079308A" w:rsidP="0079308A">
      <w:r w:rsidRPr="009E1297">
        <w:rPr>
          <w:highlight w:val="yellow"/>
        </w:rPr>
        <w:t>It may be useful to include a brief synopsis of the study for quick reference</w:t>
      </w:r>
      <w:r w:rsidR="00AD425C">
        <w:rPr>
          <w:highlight w:val="yellow"/>
        </w:rPr>
        <w:t xml:space="preserve"> and /or to use as a standalone document. </w:t>
      </w:r>
      <w:r w:rsidRPr="009E1297">
        <w:rPr>
          <w:highlight w:val="yellow"/>
        </w:rPr>
        <w:t>Complete information and, if required, add additional rows.</w:t>
      </w:r>
    </w:p>
    <w:tbl>
      <w:tblPr>
        <w:tblStyle w:val="TableGrid"/>
        <w:tblW w:w="9695" w:type="dxa"/>
        <w:tblLook w:val="0000" w:firstRow="0" w:lastRow="0" w:firstColumn="0" w:lastColumn="0" w:noHBand="0" w:noVBand="0"/>
      </w:tblPr>
      <w:tblGrid>
        <w:gridCol w:w="3397"/>
        <w:gridCol w:w="6298"/>
      </w:tblGrid>
      <w:tr w:rsidR="0079308A" w:rsidRPr="009E1297" w14:paraId="06594BB5" w14:textId="77777777" w:rsidTr="009C7FE1">
        <w:tc>
          <w:tcPr>
            <w:tcW w:w="3397" w:type="dxa"/>
          </w:tcPr>
          <w:p w14:paraId="4BBFBCAD" w14:textId="77777777" w:rsidR="0079308A" w:rsidRPr="00B72E7E" w:rsidRDefault="0079308A" w:rsidP="00F13D27">
            <w:pPr>
              <w:spacing w:before="60" w:after="60"/>
            </w:pPr>
            <w:r w:rsidRPr="00B72E7E">
              <w:t>Study Title</w:t>
            </w:r>
          </w:p>
        </w:tc>
        <w:tc>
          <w:tcPr>
            <w:tcW w:w="6298" w:type="dxa"/>
          </w:tcPr>
          <w:p w14:paraId="15B61BE8" w14:textId="09E4FD9A" w:rsidR="0079308A" w:rsidRPr="009E1297" w:rsidRDefault="00AD425C" w:rsidP="00F13D27">
            <w:pPr>
              <w:spacing w:before="60" w:after="60"/>
              <w:rPr>
                <w:sz w:val="24"/>
              </w:rPr>
            </w:pPr>
            <w:r w:rsidRPr="001761AC">
              <w:rPr>
                <w:highlight w:val="yellow"/>
              </w:rPr>
              <w:t>Please ensure this is in accordance with the title page and the IRAS form</w:t>
            </w:r>
          </w:p>
        </w:tc>
      </w:tr>
      <w:tr w:rsidR="0079308A" w:rsidRPr="009E1297" w14:paraId="78C5DAC5" w14:textId="77777777" w:rsidTr="009C7FE1">
        <w:tc>
          <w:tcPr>
            <w:tcW w:w="3397" w:type="dxa"/>
          </w:tcPr>
          <w:p w14:paraId="2ABA099D" w14:textId="77777777" w:rsidR="0079308A" w:rsidRPr="00B72E7E" w:rsidRDefault="0079308A" w:rsidP="00F13D27">
            <w:pPr>
              <w:spacing w:before="60" w:after="60"/>
            </w:pPr>
            <w:r w:rsidRPr="00B72E7E">
              <w:t>Internal ref. no.</w:t>
            </w:r>
            <w:r w:rsidR="00233371" w:rsidRPr="00B72E7E">
              <w:t xml:space="preserve"> / short title</w:t>
            </w:r>
          </w:p>
        </w:tc>
        <w:tc>
          <w:tcPr>
            <w:tcW w:w="6298" w:type="dxa"/>
          </w:tcPr>
          <w:p w14:paraId="3E0FA1FA" w14:textId="30E1A436" w:rsidR="0079308A" w:rsidRPr="009E1297" w:rsidRDefault="00AD425C" w:rsidP="00F13D27">
            <w:pPr>
              <w:spacing w:before="60" w:after="60"/>
            </w:pPr>
            <w:r w:rsidRPr="001761AC">
              <w:rPr>
                <w:highlight w:val="yellow"/>
              </w:rPr>
              <w:t>Please ensure this is in accordance with the title page and the IRAS form</w:t>
            </w:r>
          </w:p>
        </w:tc>
      </w:tr>
      <w:tr w:rsidR="00AD425C" w:rsidRPr="009E1297" w14:paraId="1826FF3E" w14:textId="77777777" w:rsidTr="009C7FE1">
        <w:tc>
          <w:tcPr>
            <w:tcW w:w="3397" w:type="dxa"/>
          </w:tcPr>
          <w:p w14:paraId="7BD6FCA8" w14:textId="02AC3D72" w:rsidR="00AD425C" w:rsidRPr="00B72E7E" w:rsidRDefault="00AD425C" w:rsidP="00AD425C">
            <w:pPr>
              <w:spacing w:before="60" w:after="60"/>
            </w:pPr>
            <w:r>
              <w:t xml:space="preserve">Sponsor </w:t>
            </w:r>
          </w:p>
        </w:tc>
        <w:tc>
          <w:tcPr>
            <w:tcW w:w="6298" w:type="dxa"/>
          </w:tcPr>
          <w:p w14:paraId="38E1F798" w14:textId="77777777" w:rsidR="00AD425C" w:rsidRPr="00743E6D" w:rsidRDefault="00AD425C" w:rsidP="00AD425C">
            <w:r w:rsidRPr="00986AD1">
              <w:t>Oxford University Hospitals NHS Foundation Trust</w:t>
            </w:r>
            <w:r w:rsidRPr="0048241D">
              <w:t>/</w:t>
            </w:r>
            <w:r w:rsidRPr="00743E6D">
              <w:t xml:space="preserve">University of Oxford  </w:t>
            </w:r>
            <w:r w:rsidRPr="00490169">
              <w:rPr>
                <w:highlight w:val="cyan"/>
              </w:rPr>
              <w:t>Delete as appropriate</w:t>
            </w:r>
          </w:p>
          <w:p w14:paraId="01A7A9BA" w14:textId="4FE4438E" w:rsidR="00AD425C" w:rsidRPr="001761AC" w:rsidRDefault="00AD425C" w:rsidP="00AD425C">
            <w:pPr>
              <w:spacing w:before="60" w:after="60"/>
              <w:rPr>
                <w:highlight w:val="yellow"/>
              </w:rPr>
            </w:pPr>
            <w:r w:rsidRPr="00743E6D">
              <w:rPr>
                <w:highlight w:val="yellow"/>
              </w:rPr>
              <w:t>(Address</w:t>
            </w:r>
            <w:r>
              <w:rPr>
                <w:highlight w:val="yellow"/>
              </w:rPr>
              <w:t xml:space="preserve"> of Sponsor</w:t>
            </w:r>
            <w:r w:rsidRPr="00743E6D">
              <w:rPr>
                <w:highlight w:val="yellow"/>
              </w:rPr>
              <w:t>)</w:t>
            </w:r>
          </w:p>
        </w:tc>
      </w:tr>
      <w:tr w:rsidR="00AD425C" w:rsidRPr="009E1297" w14:paraId="5C5A2652" w14:textId="77777777" w:rsidTr="009C7FE1">
        <w:tc>
          <w:tcPr>
            <w:tcW w:w="3397" w:type="dxa"/>
          </w:tcPr>
          <w:p w14:paraId="00F4C374" w14:textId="1153A6B6" w:rsidR="00AD425C" w:rsidRPr="00B72E7E" w:rsidRDefault="00AD425C" w:rsidP="00AD425C">
            <w:pPr>
              <w:spacing w:before="60" w:after="60"/>
            </w:pPr>
            <w:r>
              <w:t xml:space="preserve">Funder </w:t>
            </w:r>
          </w:p>
        </w:tc>
        <w:tc>
          <w:tcPr>
            <w:tcW w:w="6298" w:type="dxa"/>
          </w:tcPr>
          <w:p w14:paraId="48FAE619" w14:textId="3C66BA35" w:rsidR="00AD425C" w:rsidRPr="001761AC" w:rsidRDefault="00AD425C">
            <w:pPr>
              <w:spacing w:before="60" w:after="60"/>
              <w:rPr>
                <w:highlight w:val="yellow"/>
              </w:rPr>
            </w:pPr>
            <w:r>
              <w:rPr>
                <w:highlight w:val="yellow"/>
              </w:rPr>
              <w:t>Names and contact details of all the orga</w:t>
            </w:r>
            <w:r w:rsidR="007448A6">
              <w:rPr>
                <w:highlight w:val="yellow"/>
              </w:rPr>
              <w:t>nisations providing funding and</w:t>
            </w:r>
            <w:r>
              <w:rPr>
                <w:highlight w:val="yellow"/>
              </w:rPr>
              <w:t xml:space="preserve">/or support in kind for this </w:t>
            </w:r>
            <w:r w:rsidR="00AD0B9C">
              <w:rPr>
                <w:highlight w:val="yellow"/>
              </w:rPr>
              <w:t xml:space="preserve">study. </w:t>
            </w:r>
          </w:p>
        </w:tc>
      </w:tr>
      <w:tr w:rsidR="00AD425C" w:rsidRPr="009E1297" w14:paraId="6A2EFB41" w14:textId="77777777" w:rsidTr="009C7FE1">
        <w:tc>
          <w:tcPr>
            <w:tcW w:w="3397" w:type="dxa"/>
          </w:tcPr>
          <w:p w14:paraId="5966A76F" w14:textId="5CE83D52" w:rsidR="00AD425C" w:rsidRPr="00B72E7E" w:rsidRDefault="00AD425C" w:rsidP="00AD425C">
            <w:pPr>
              <w:spacing w:before="60" w:after="60"/>
            </w:pPr>
            <w:r w:rsidRPr="00B72E7E">
              <w:t>Study Design</w:t>
            </w:r>
            <w:r w:rsidR="00914266">
              <w:t>, including methodology</w:t>
            </w:r>
          </w:p>
        </w:tc>
        <w:tc>
          <w:tcPr>
            <w:tcW w:w="6298" w:type="dxa"/>
          </w:tcPr>
          <w:p w14:paraId="52322E81" w14:textId="77777777" w:rsidR="00AD425C" w:rsidRPr="009E1297" w:rsidRDefault="00AD425C" w:rsidP="00AD425C">
            <w:pPr>
              <w:spacing w:before="60" w:after="60"/>
              <w:rPr>
                <w:iCs/>
              </w:rPr>
            </w:pPr>
          </w:p>
        </w:tc>
      </w:tr>
      <w:tr w:rsidR="00AD425C" w:rsidRPr="009E1297" w14:paraId="5CDAA026" w14:textId="77777777" w:rsidTr="009C7FE1">
        <w:tc>
          <w:tcPr>
            <w:tcW w:w="3397" w:type="dxa"/>
          </w:tcPr>
          <w:p w14:paraId="2769D823" w14:textId="54854F8D" w:rsidR="00AD425C" w:rsidRPr="00B72E7E" w:rsidRDefault="00AD425C" w:rsidP="00AD425C">
            <w:pPr>
              <w:spacing w:before="60" w:after="60"/>
            </w:pPr>
            <w:r w:rsidRPr="00B72E7E">
              <w:t>Study Participants</w:t>
            </w:r>
            <w:r w:rsidR="00914266">
              <w:t>, including sampling strategy</w:t>
            </w:r>
          </w:p>
        </w:tc>
        <w:tc>
          <w:tcPr>
            <w:tcW w:w="6298" w:type="dxa"/>
          </w:tcPr>
          <w:p w14:paraId="2295834B" w14:textId="77777777" w:rsidR="00AD425C" w:rsidRPr="009E1297" w:rsidRDefault="00AD425C" w:rsidP="00AD425C">
            <w:pPr>
              <w:spacing w:before="60" w:after="60"/>
              <w:rPr>
                <w:iCs/>
              </w:rPr>
            </w:pPr>
          </w:p>
        </w:tc>
      </w:tr>
      <w:tr w:rsidR="00AD425C" w:rsidRPr="009E1297" w14:paraId="1D238C51" w14:textId="77777777" w:rsidTr="009C7FE1">
        <w:tc>
          <w:tcPr>
            <w:tcW w:w="3397" w:type="dxa"/>
          </w:tcPr>
          <w:p w14:paraId="4A3EABB8" w14:textId="426BCCEE" w:rsidR="00AD425C" w:rsidRPr="00B72E7E" w:rsidRDefault="00AD425C" w:rsidP="009C117D">
            <w:pPr>
              <w:spacing w:before="60" w:after="60"/>
            </w:pPr>
            <w:r w:rsidRPr="00B72E7E">
              <w:t>Sample Size</w:t>
            </w:r>
            <w:r w:rsidR="00914266">
              <w:t xml:space="preserve"> </w:t>
            </w:r>
          </w:p>
        </w:tc>
        <w:tc>
          <w:tcPr>
            <w:tcW w:w="6298" w:type="dxa"/>
          </w:tcPr>
          <w:p w14:paraId="614E8A7B" w14:textId="38EBD9CA" w:rsidR="00AD425C" w:rsidRPr="004B06C2" w:rsidRDefault="004B06C2" w:rsidP="00B26EB6">
            <w:pPr>
              <w:spacing w:before="60" w:after="60"/>
              <w:rPr>
                <w:highlight w:val="yellow"/>
              </w:rPr>
            </w:pPr>
            <w:r w:rsidRPr="004B06C2">
              <w:rPr>
                <w:highlight w:val="yellow"/>
              </w:rPr>
              <w:t>S</w:t>
            </w:r>
            <w:r w:rsidR="00914266" w:rsidRPr="004B06C2">
              <w:rPr>
                <w:highlight w:val="yellow"/>
              </w:rPr>
              <w:t>pecify a number or estimate a likely range e</w:t>
            </w:r>
            <w:r w:rsidR="003D1163" w:rsidRPr="004B06C2">
              <w:rPr>
                <w:highlight w:val="yellow"/>
              </w:rPr>
              <w:t>.</w:t>
            </w:r>
            <w:r w:rsidR="00914266" w:rsidRPr="004B06C2">
              <w:rPr>
                <w:highlight w:val="yellow"/>
              </w:rPr>
              <w:t>g</w:t>
            </w:r>
            <w:r w:rsidR="003D1163" w:rsidRPr="004B06C2">
              <w:rPr>
                <w:highlight w:val="yellow"/>
              </w:rPr>
              <w:t>.</w:t>
            </w:r>
            <w:r w:rsidR="00914266" w:rsidRPr="004B06C2">
              <w:rPr>
                <w:highlight w:val="yellow"/>
              </w:rPr>
              <w:t xml:space="preserve"> </w:t>
            </w:r>
            <w:r w:rsidR="00B26EB6" w:rsidRPr="004B06C2">
              <w:rPr>
                <w:highlight w:val="yellow"/>
              </w:rPr>
              <w:t>15-20</w:t>
            </w:r>
            <w:r w:rsidR="00E43ADF" w:rsidRPr="004B06C2">
              <w:rPr>
                <w:highlight w:val="yellow"/>
              </w:rPr>
              <w:t xml:space="preserve"> </w:t>
            </w:r>
          </w:p>
        </w:tc>
      </w:tr>
      <w:tr w:rsidR="00AD425C" w:rsidRPr="009E1297" w14:paraId="76FA4BA9" w14:textId="77777777" w:rsidTr="009C7FE1">
        <w:tc>
          <w:tcPr>
            <w:tcW w:w="3397" w:type="dxa"/>
          </w:tcPr>
          <w:p w14:paraId="77CACE06" w14:textId="77777777" w:rsidR="00AD425C" w:rsidRPr="00B72E7E" w:rsidRDefault="00AD425C" w:rsidP="00AD425C">
            <w:pPr>
              <w:spacing w:before="60" w:after="60"/>
            </w:pPr>
            <w:r w:rsidRPr="00B72E7E">
              <w:lastRenderedPageBreak/>
              <w:t>Planned Study Period</w:t>
            </w:r>
          </w:p>
        </w:tc>
        <w:tc>
          <w:tcPr>
            <w:tcW w:w="6298" w:type="dxa"/>
          </w:tcPr>
          <w:p w14:paraId="3A4EAAC6" w14:textId="590FE96D" w:rsidR="00AD425C" w:rsidRPr="009E1297" w:rsidRDefault="00B72E7E" w:rsidP="00B72E7E">
            <w:pPr>
              <w:spacing w:before="60" w:after="60"/>
            </w:pPr>
            <w:r w:rsidRPr="006B3E9C">
              <w:rPr>
                <w:highlight w:val="yellow"/>
              </w:rPr>
              <w:t>Include both the total length of the project and the duration of an individual</w:t>
            </w:r>
            <w:r>
              <w:rPr>
                <w:highlight w:val="yellow"/>
              </w:rPr>
              <w:t xml:space="preserve"> participant’s </w:t>
            </w:r>
            <w:r w:rsidRPr="006B3E9C">
              <w:rPr>
                <w:highlight w:val="yellow"/>
              </w:rPr>
              <w:t>involvement (</w:t>
            </w:r>
            <w:r w:rsidR="00F1069B">
              <w:rPr>
                <w:highlight w:val="yellow"/>
              </w:rPr>
              <w:t>actively</w:t>
            </w:r>
            <w:r w:rsidRPr="006B3E9C">
              <w:rPr>
                <w:highlight w:val="yellow"/>
              </w:rPr>
              <w:t xml:space="preserve"> </w:t>
            </w:r>
            <w:r w:rsidR="00F1069B">
              <w:rPr>
                <w:highlight w:val="yellow"/>
              </w:rPr>
              <w:t xml:space="preserve">involved </w:t>
            </w:r>
            <w:r w:rsidRPr="006B3E9C">
              <w:rPr>
                <w:highlight w:val="yellow"/>
              </w:rPr>
              <w:t xml:space="preserve">phase and all follow up – including any long term follow up </w:t>
            </w:r>
            <w:r w:rsidRPr="00986AD1">
              <w:rPr>
                <w:highlight w:val="yellow"/>
              </w:rPr>
              <w:t>via medical records and registries etc.).</w:t>
            </w:r>
            <w:r>
              <w:t xml:space="preserve">  </w:t>
            </w:r>
          </w:p>
        </w:tc>
      </w:tr>
      <w:tr w:rsidR="0066285F" w:rsidRPr="009E1297" w14:paraId="433E6A73" w14:textId="77777777" w:rsidTr="009C7FE1">
        <w:tc>
          <w:tcPr>
            <w:tcW w:w="3397" w:type="dxa"/>
          </w:tcPr>
          <w:p w14:paraId="46D75EE6" w14:textId="511F632D" w:rsidR="0066285F" w:rsidRPr="00B72E7E" w:rsidRDefault="0066285F" w:rsidP="00AD425C">
            <w:pPr>
              <w:spacing w:before="60" w:after="60"/>
            </w:pPr>
            <w:r>
              <w:t>Planned Recruitment period</w:t>
            </w:r>
          </w:p>
        </w:tc>
        <w:tc>
          <w:tcPr>
            <w:tcW w:w="6298" w:type="dxa"/>
          </w:tcPr>
          <w:p w14:paraId="4F607A3E" w14:textId="430B7E38" w:rsidR="0066285F" w:rsidRPr="006B3E9C" w:rsidRDefault="00B72E7E" w:rsidP="00AD425C">
            <w:pPr>
              <w:spacing w:before="60" w:after="60"/>
              <w:rPr>
                <w:highlight w:val="yellow"/>
              </w:rPr>
            </w:pPr>
            <w:r>
              <w:rPr>
                <w:highlight w:val="yellow"/>
              </w:rPr>
              <w:t>Indicate start and end dates for recruitment</w:t>
            </w:r>
          </w:p>
        </w:tc>
      </w:tr>
      <w:tr w:rsidR="00C6364B" w:rsidRPr="009E1297" w14:paraId="7DE49C5E" w14:textId="7E2C046F" w:rsidTr="009C7FE1">
        <w:trPr>
          <w:trHeight w:val="376"/>
        </w:trPr>
        <w:tc>
          <w:tcPr>
            <w:tcW w:w="9695" w:type="dxa"/>
            <w:gridSpan w:val="2"/>
          </w:tcPr>
          <w:p w14:paraId="79B30FDB" w14:textId="6D3ECCFD" w:rsidR="00C6364B" w:rsidRPr="00B72E7E" w:rsidRDefault="00C6364B" w:rsidP="0066285F">
            <w:pPr>
              <w:spacing w:before="60" w:after="60"/>
            </w:pPr>
            <w:r w:rsidRPr="00B72E7E">
              <w:t>Aim/Research Questions</w:t>
            </w:r>
            <w:r>
              <w:t xml:space="preserve">/Objectives </w:t>
            </w:r>
          </w:p>
        </w:tc>
      </w:tr>
      <w:tr w:rsidR="003413E8" w:rsidRPr="009E1297" w14:paraId="044D4ACC" w14:textId="0875B042" w:rsidTr="00AB1897">
        <w:trPr>
          <w:trHeight w:val="144"/>
        </w:trPr>
        <w:tc>
          <w:tcPr>
            <w:tcW w:w="3397" w:type="dxa"/>
          </w:tcPr>
          <w:p w14:paraId="464FB3D1" w14:textId="77777777" w:rsidR="003413E8" w:rsidRPr="00B72E7E" w:rsidRDefault="003413E8" w:rsidP="00AD425C">
            <w:pPr>
              <w:spacing w:before="60" w:after="60"/>
            </w:pPr>
            <w:r w:rsidRPr="00B72E7E">
              <w:t>Primary</w:t>
            </w:r>
          </w:p>
          <w:p w14:paraId="7AB22187" w14:textId="77777777" w:rsidR="003413E8" w:rsidRPr="00B72E7E" w:rsidRDefault="003413E8" w:rsidP="00AD425C">
            <w:pPr>
              <w:spacing w:before="60" w:after="60"/>
            </w:pPr>
          </w:p>
        </w:tc>
        <w:tc>
          <w:tcPr>
            <w:tcW w:w="6298" w:type="dxa"/>
          </w:tcPr>
          <w:p w14:paraId="25F77ADE" w14:textId="77777777" w:rsidR="003413E8" w:rsidRPr="00233371" w:rsidRDefault="003413E8" w:rsidP="00AD425C">
            <w:pPr>
              <w:spacing w:before="60" w:after="60"/>
            </w:pPr>
          </w:p>
        </w:tc>
      </w:tr>
      <w:tr w:rsidR="003413E8" w:rsidRPr="009E1297" w14:paraId="719F9C56" w14:textId="4CB9A31D" w:rsidTr="00AB1897">
        <w:trPr>
          <w:trHeight w:val="432"/>
        </w:trPr>
        <w:tc>
          <w:tcPr>
            <w:tcW w:w="3397" w:type="dxa"/>
          </w:tcPr>
          <w:p w14:paraId="243B1DD9" w14:textId="3E10ABC6" w:rsidR="003413E8" w:rsidRPr="00B72E7E" w:rsidRDefault="003413E8" w:rsidP="00AD425C">
            <w:pPr>
              <w:spacing w:before="60" w:after="60"/>
            </w:pPr>
            <w:r w:rsidRPr="00B72E7E">
              <w:t>Secondary</w:t>
            </w:r>
            <w:r>
              <w:t xml:space="preserve"> </w:t>
            </w:r>
            <w:r w:rsidRPr="009C7FE1">
              <w:rPr>
                <w:highlight w:val="yellow"/>
              </w:rPr>
              <w:t>(if applicable)</w:t>
            </w:r>
            <w:r>
              <w:t xml:space="preserve"> </w:t>
            </w:r>
          </w:p>
          <w:p w14:paraId="0AF4C7FB" w14:textId="77777777" w:rsidR="003413E8" w:rsidRPr="00B72E7E" w:rsidRDefault="003413E8" w:rsidP="00AD425C">
            <w:pPr>
              <w:spacing w:before="60" w:after="60"/>
            </w:pPr>
          </w:p>
        </w:tc>
        <w:tc>
          <w:tcPr>
            <w:tcW w:w="6298" w:type="dxa"/>
          </w:tcPr>
          <w:p w14:paraId="08B368A1" w14:textId="77777777" w:rsidR="003413E8" w:rsidRPr="00233371" w:rsidRDefault="003413E8" w:rsidP="00AD425C">
            <w:pPr>
              <w:spacing w:before="60" w:after="60"/>
            </w:pPr>
          </w:p>
        </w:tc>
      </w:tr>
    </w:tbl>
    <w:p w14:paraId="133D88C7" w14:textId="77777777" w:rsidR="0079308A" w:rsidRPr="009E1297" w:rsidRDefault="0079308A">
      <w:pPr>
        <w:rPr>
          <w:rFonts w:cs="Arial"/>
        </w:rPr>
      </w:pPr>
    </w:p>
    <w:p w14:paraId="3AB505BF" w14:textId="77777777" w:rsidR="00EF1606" w:rsidRPr="009E1297" w:rsidRDefault="00EF1606" w:rsidP="001F707E">
      <w:pPr>
        <w:pStyle w:val="Heading1"/>
        <w:numPr>
          <w:ilvl w:val="0"/>
          <w:numId w:val="27"/>
        </w:numPr>
        <w:jc w:val="both"/>
      </w:pPr>
      <w:bookmarkStart w:id="5" w:name="_Toc4570543"/>
      <w:r w:rsidRPr="009E1297">
        <w:t>ABBREVIATIONS</w:t>
      </w:r>
      <w:bookmarkEnd w:id="5"/>
    </w:p>
    <w:p w14:paraId="4DAA46DA" w14:textId="77777777" w:rsidR="0079308A" w:rsidRPr="009E1297" w:rsidRDefault="0079308A" w:rsidP="0079308A">
      <w:r w:rsidRPr="009E1297">
        <w:rPr>
          <w:highlight w:val="yellow"/>
        </w:rPr>
        <w:t>Define all unusual or ‘technical’ terms related to the project.</w:t>
      </w:r>
      <w:r w:rsidRPr="009E1297">
        <w:t xml:space="preserve">  </w:t>
      </w:r>
      <w:r w:rsidRPr="00B72E7E">
        <w:rPr>
          <w:highlight w:val="cyan"/>
        </w:rPr>
        <w:t xml:space="preserve">Add or delete as appropriate to your study.  </w:t>
      </w:r>
      <w:r w:rsidRPr="00B72E7E">
        <w:rPr>
          <w:highlight w:val="yellow"/>
        </w:rPr>
        <w:t>Maintain alphabetical order for ease of reference.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796"/>
      </w:tblGrid>
      <w:tr w:rsidR="0079308A" w:rsidRPr="009E1297" w14:paraId="35E1E59C" w14:textId="77777777" w:rsidTr="00ED19FA">
        <w:trPr>
          <w:trHeight w:val="397"/>
        </w:trPr>
        <w:tc>
          <w:tcPr>
            <w:tcW w:w="1418" w:type="dxa"/>
            <w:vAlign w:val="center"/>
          </w:tcPr>
          <w:p w14:paraId="186D0A91" w14:textId="77777777" w:rsidR="0079308A" w:rsidRPr="009E1297" w:rsidRDefault="0079308A" w:rsidP="00F13D27">
            <w:pPr>
              <w:spacing w:before="60" w:after="60" w:line="240" w:lineRule="auto"/>
              <w:rPr>
                <w:sz w:val="20"/>
                <w:szCs w:val="20"/>
              </w:rPr>
            </w:pPr>
            <w:r w:rsidRPr="009E1297">
              <w:rPr>
                <w:sz w:val="20"/>
                <w:szCs w:val="20"/>
              </w:rPr>
              <w:t>CI</w:t>
            </w:r>
          </w:p>
        </w:tc>
        <w:tc>
          <w:tcPr>
            <w:tcW w:w="7796" w:type="dxa"/>
            <w:vAlign w:val="center"/>
          </w:tcPr>
          <w:p w14:paraId="2A3B0956" w14:textId="77777777" w:rsidR="0079308A" w:rsidRPr="009E1297" w:rsidRDefault="0079308A" w:rsidP="00F13D27">
            <w:pPr>
              <w:spacing w:before="60" w:after="60" w:line="240" w:lineRule="auto"/>
              <w:rPr>
                <w:sz w:val="20"/>
                <w:szCs w:val="20"/>
              </w:rPr>
            </w:pPr>
            <w:r w:rsidRPr="009E1297">
              <w:rPr>
                <w:sz w:val="20"/>
                <w:szCs w:val="20"/>
              </w:rPr>
              <w:t>Chief Investigator</w:t>
            </w:r>
          </w:p>
        </w:tc>
      </w:tr>
      <w:tr w:rsidR="0079308A" w:rsidRPr="009E1297" w14:paraId="433FA0F6" w14:textId="77777777" w:rsidTr="00ED19FA">
        <w:trPr>
          <w:trHeight w:val="397"/>
        </w:trPr>
        <w:tc>
          <w:tcPr>
            <w:tcW w:w="1418" w:type="dxa"/>
            <w:vAlign w:val="center"/>
          </w:tcPr>
          <w:p w14:paraId="36326272" w14:textId="77777777" w:rsidR="0079308A" w:rsidRPr="009E1297" w:rsidRDefault="0079308A" w:rsidP="00F13D27">
            <w:pPr>
              <w:spacing w:before="60" w:after="60" w:line="240" w:lineRule="auto"/>
              <w:rPr>
                <w:sz w:val="20"/>
                <w:szCs w:val="20"/>
              </w:rPr>
            </w:pPr>
            <w:r w:rsidRPr="009E1297">
              <w:rPr>
                <w:sz w:val="20"/>
                <w:szCs w:val="20"/>
              </w:rPr>
              <w:t>CRF</w:t>
            </w:r>
          </w:p>
        </w:tc>
        <w:tc>
          <w:tcPr>
            <w:tcW w:w="7796" w:type="dxa"/>
            <w:vAlign w:val="center"/>
          </w:tcPr>
          <w:p w14:paraId="45F781E9" w14:textId="77777777" w:rsidR="0079308A" w:rsidRPr="009E1297" w:rsidRDefault="0079308A" w:rsidP="00F13D27">
            <w:pPr>
              <w:spacing w:before="60" w:after="60" w:line="240" w:lineRule="auto"/>
              <w:rPr>
                <w:sz w:val="20"/>
                <w:szCs w:val="20"/>
              </w:rPr>
            </w:pPr>
            <w:r w:rsidRPr="009E1297">
              <w:rPr>
                <w:sz w:val="20"/>
                <w:szCs w:val="20"/>
              </w:rPr>
              <w:t>Case Report Form</w:t>
            </w:r>
          </w:p>
        </w:tc>
      </w:tr>
      <w:tr w:rsidR="0079308A" w:rsidRPr="009E1297" w14:paraId="2EB211C1" w14:textId="77777777" w:rsidTr="00ED19FA">
        <w:trPr>
          <w:trHeight w:val="397"/>
        </w:trPr>
        <w:tc>
          <w:tcPr>
            <w:tcW w:w="1418" w:type="dxa"/>
            <w:vAlign w:val="center"/>
          </w:tcPr>
          <w:p w14:paraId="7B0EC49F" w14:textId="77777777" w:rsidR="0079308A" w:rsidRPr="009E1297" w:rsidRDefault="0079308A" w:rsidP="00F13D27">
            <w:pPr>
              <w:spacing w:before="60" w:after="60" w:line="240" w:lineRule="auto"/>
              <w:rPr>
                <w:sz w:val="20"/>
                <w:szCs w:val="20"/>
              </w:rPr>
            </w:pPr>
            <w:r w:rsidRPr="009E1297">
              <w:rPr>
                <w:sz w:val="20"/>
                <w:szCs w:val="20"/>
              </w:rPr>
              <w:t>CTRG</w:t>
            </w:r>
          </w:p>
        </w:tc>
        <w:tc>
          <w:tcPr>
            <w:tcW w:w="7796" w:type="dxa"/>
            <w:vAlign w:val="center"/>
          </w:tcPr>
          <w:p w14:paraId="0099FE01" w14:textId="77777777" w:rsidR="0079308A" w:rsidRPr="009E1297" w:rsidRDefault="0079308A" w:rsidP="00F13D27">
            <w:pPr>
              <w:spacing w:before="60" w:after="60" w:line="240" w:lineRule="auto"/>
              <w:rPr>
                <w:sz w:val="20"/>
                <w:szCs w:val="20"/>
              </w:rPr>
            </w:pPr>
            <w:r w:rsidRPr="009E1297">
              <w:rPr>
                <w:sz w:val="20"/>
                <w:szCs w:val="20"/>
              </w:rPr>
              <w:t>Clinical Trials &amp; Research Governance, University of Oxford</w:t>
            </w:r>
          </w:p>
        </w:tc>
      </w:tr>
      <w:tr w:rsidR="00226055" w:rsidRPr="009E1297" w14:paraId="690DEFE7" w14:textId="77777777" w:rsidTr="00ED19FA">
        <w:trPr>
          <w:trHeight w:val="397"/>
        </w:trPr>
        <w:tc>
          <w:tcPr>
            <w:tcW w:w="1418" w:type="dxa"/>
            <w:vAlign w:val="center"/>
          </w:tcPr>
          <w:p w14:paraId="7DBB71E5" w14:textId="2C3DF960" w:rsidR="00226055" w:rsidRPr="009E1297" w:rsidRDefault="00226055" w:rsidP="00F13D27">
            <w:pPr>
              <w:spacing w:before="60" w:after="60" w:line="240" w:lineRule="auto"/>
              <w:rPr>
                <w:sz w:val="20"/>
                <w:szCs w:val="20"/>
              </w:rPr>
            </w:pPr>
            <w:r>
              <w:rPr>
                <w:sz w:val="20"/>
                <w:szCs w:val="20"/>
              </w:rPr>
              <w:t>CUREC</w:t>
            </w:r>
          </w:p>
        </w:tc>
        <w:tc>
          <w:tcPr>
            <w:tcW w:w="7796" w:type="dxa"/>
            <w:vAlign w:val="center"/>
          </w:tcPr>
          <w:p w14:paraId="1B0D51F5" w14:textId="6094B59C" w:rsidR="00226055" w:rsidRPr="009E1297" w:rsidRDefault="00226055" w:rsidP="00F13D27">
            <w:pPr>
              <w:spacing w:before="60" w:after="60" w:line="240" w:lineRule="auto"/>
              <w:rPr>
                <w:sz w:val="20"/>
                <w:szCs w:val="20"/>
              </w:rPr>
            </w:pPr>
            <w:r>
              <w:rPr>
                <w:sz w:val="20"/>
                <w:szCs w:val="20"/>
              </w:rPr>
              <w:t>Central University Research Ethics Committee</w:t>
            </w:r>
          </w:p>
        </w:tc>
      </w:tr>
      <w:tr w:rsidR="00226055" w:rsidRPr="009E1297" w14:paraId="22B08B6D" w14:textId="77777777" w:rsidTr="00ED19FA">
        <w:trPr>
          <w:trHeight w:val="397"/>
        </w:trPr>
        <w:tc>
          <w:tcPr>
            <w:tcW w:w="1418" w:type="dxa"/>
            <w:vAlign w:val="center"/>
          </w:tcPr>
          <w:p w14:paraId="5485AB8D" w14:textId="4A978F87" w:rsidR="00226055" w:rsidRPr="009E1297" w:rsidRDefault="00226055" w:rsidP="00F13D27">
            <w:pPr>
              <w:spacing w:before="60" w:after="60" w:line="240" w:lineRule="auto"/>
              <w:rPr>
                <w:sz w:val="20"/>
                <w:szCs w:val="20"/>
              </w:rPr>
            </w:pPr>
            <w:r>
              <w:rPr>
                <w:rFonts w:cs="Arial"/>
                <w:sz w:val="20"/>
                <w:szCs w:val="20"/>
              </w:rPr>
              <w:t>HRA</w:t>
            </w:r>
          </w:p>
        </w:tc>
        <w:tc>
          <w:tcPr>
            <w:tcW w:w="7796" w:type="dxa"/>
            <w:vAlign w:val="center"/>
          </w:tcPr>
          <w:p w14:paraId="271318F1" w14:textId="37DD9485" w:rsidR="00226055" w:rsidRPr="009E1297" w:rsidRDefault="00226055" w:rsidP="00F13D27">
            <w:pPr>
              <w:spacing w:before="60" w:after="60" w:line="240" w:lineRule="auto"/>
              <w:rPr>
                <w:sz w:val="20"/>
                <w:szCs w:val="20"/>
              </w:rPr>
            </w:pPr>
            <w:r w:rsidRPr="00D11D1A">
              <w:rPr>
                <w:rFonts w:cs="Arial"/>
                <w:sz w:val="20"/>
                <w:szCs w:val="20"/>
              </w:rPr>
              <w:t>Health Research Authority</w:t>
            </w:r>
          </w:p>
        </w:tc>
      </w:tr>
      <w:tr w:rsidR="00226055" w:rsidRPr="009E1297" w14:paraId="39DDDE77" w14:textId="77777777" w:rsidTr="00ED19FA">
        <w:trPr>
          <w:trHeight w:val="397"/>
        </w:trPr>
        <w:tc>
          <w:tcPr>
            <w:tcW w:w="1418" w:type="dxa"/>
            <w:vAlign w:val="center"/>
          </w:tcPr>
          <w:p w14:paraId="059092AD" w14:textId="77777777" w:rsidR="00226055" w:rsidRPr="009E1297" w:rsidRDefault="00226055" w:rsidP="00F13D27">
            <w:pPr>
              <w:spacing w:before="60" w:after="60" w:line="240" w:lineRule="auto"/>
              <w:rPr>
                <w:sz w:val="20"/>
                <w:szCs w:val="20"/>
              </w:rPr>
            </w:pPr>
            <w:r w:rsidRPr="009E1297">
              <w:rPr>
                <w:sz w:val="20"/>
                <w:szCs w:val="20"/>
              </w:rPr>
              <w:t>ICF</w:t>
            </w:r>
          </w:p>
        </w:tc>
        <w:tc>
          <w:tcPr>
            <w:tcW w:w="7796" w:type="dxa"/>
            <w:vAlign w:val="center"/>
          </w:tcPr>
          <w:p w14:paraId="16579AE4" w14:textId="77777777" w:rsidR="00226055" w:rsidRPr="009E1297" w:rsidRDefault="00226055" w:rsidP="00F13D27">
            <w:pPr>
              <w:spacing w:before="60" w:after="60" w:line="240" w:lineRule="auto"/>
              <w:rPr>
                <w:sz w:val="20"/>
                <w:szCs w:val="20"/>
              </w:rPr>
            </w:pPr>
            <w:r w:rsidRPr="009E1297">
              <w:rPr>
                <w:sz w:val="20"/>
                <w:szCs w:val="20"/>
              </w:rPr>
              <w:t>Informed Consent Form</w:t>
            </w:r>
          </w:p>
        </w:tc>
      </w:tr>
      <w:tr w:rsidR="00226055" w:rsidRPr="009E1297" w14:paraId="09E07373" w14:textId="77777777" w:rsidTr="00ED19FA">
        <w:trPr>
          <w:trHeight w:val="397"/>
        </w:trPr>
        <w:tc>
          <w:tcPr>
            <w:tcW w:w="1418" w:type="dxa"/>
            <w:vAlign w:val="center"/>
          </w:tcPr>
          <w:p w14:paraId="0FAC5992" w14:textId="77777777" w:rsidR="00226055" w:rsidRPr="009E1297" w:rsidRDefault="00226055" w:rsidP="00F13D27">
            <w:pPr>
              <w:spacing w:before="60" w:after="60" w:line="240" w:lineRule="auto"/>
              <w:rPr>
                <w:sz w:val="20"/>
                <w:szCs w:val="20"/>
              </w:rPr>
            </w:pPr>
            <w:r w:rsidRPr="009E1297">
              <w:rPr>
                <w:sz w:val="20"/>
                <w:szCs w:val="20"/>
              </w:rPr>
              <w:t>NHS</w:t>
            </w:r>
          </w:p>
        </w:tc>
        <w:tc>
          <w:tcPr>
            <w:tcW w:w="7796" w:type="dxa"/>
            <w:vAlign w:val="center"/>
          </w:tcPr>
          <w:p w14:paraId="61F4DD73" w14:textId="77777777" w:rsidR="00226055" w:rsidRPr="009E1297" w:rsidRDefault="00226055" w:rsidP="00F13D27">
            <w:pPr>
              <w:spacing w:before="60" w:after="60" w:line="240" w:lineRule="auto"/>
              <w:rPr>
                <w:sz w:val="20"/>
                <w:szCs w:val="20"/>
              </w:rPr>
            </w:pPr>
            <w:r w:rsidRPr="009E1297">
              <w:rPr>
                <w:sz w:val="20"/>
                <w:szCs w:val="20"/>
              </w:rPr>
              <w:t>National Health Service</w:t>
            </w:r>
          </w:p>
        </w:tc>
      </w:tr>
      <w:tr w:rsidR="00226055" w:rsidRPr="009E1297" w14:paraId="4A939D0F" w14:textId="77777777" w:rsidTr="00ED19FA">
        <w:trPr>
          <w:trHeight w:val="397"/>
        </w:trPr>
        <w:tc>
          <w:tcPr>
            <w:tcW w:w="1418" w:type="dxa"/>
            <w:vAlign w:val="center"/>
          </w:tcPr>
          <w:p w14:paraId="02B9C11F" w14:textId="1D4AF1A9" w:rsidR="00226055" w:rsidRPr="009E1297" w:rsidRDefault="00226055" w:rsidP="00F13D27">
            <w:pPr>
              <w:spacing w:before="60" w:after="60" w:line="240" w:lineRule="auto"/>
              <w:rPr>
                <w:sz w:val="20"/>
                <w:szCs w:val="20"/>
              </w:rPr>
            </w:pPr>
            <w:r w:rsidRPr="009E1297">
              <w:rPr>
                <w:sz w:val="20"/>
                <w:szCs w:val="20"/>
              </w:rPr>
              <w:t>RES</w:t>
            </w:r>
          </w:p>
        </w:tc>
        <w:tc>
          <w:tcPr>
            <w:tcW w:w="7796" w:type="dxa"/>
            <w:vAlign w:val="center"/>
          </w:tcPr>
          <w:p w14:paraId="2B327A89" w14:textId="5F259BA9" w:rsidR="00226055" w:rsidRPr="009E1297" w:rsidRDefault="00226055" w:rsidP="00F13D27">
            <w:pPr>
              <w:spacing w:before="60" w:after="60" w:line="240" w:lineRule="auto"/>
              <w:rPr>
                <w:sz w:val="20"/>
                <w:szCs w:val="20"/>
              </w:rPr>
            </w:pPr>
            <w:r w:rsidRPr="009E1297">
              <w:rPr>
                <w:sz w:val="20"/>
                <w:szCs w:val="20"/>
              </w:rPr>
              <w:t>Research Ethics Service</w:t>
            </w:r>
          </w:p>
        </w:tc>
      </w:tr>
      <w:tr w:rsidR="00226055" w:rsidRPr="009E1297" w14:paraId="3176A044" w14:textId="77777777" w:rsidTr="00ED19FA">
        <w:trPr>
          <w:trHeight w:val="397"/>
        </w:trPr>
        <w:tc>
          <w:tcPr>
            <w:tcW w:w="1418" w:type="dxa"/>
            <w:vAlign w:val="center"/>
          </w:tcPr>
          <w:p w14:paraId="7B14A93C" w14:textId="77777777" w:rsidR="00226055" w:rsidRPr="009E1297" w:rsidRDefault="00226055" w:rsidP="00F13D27">
            <w:pPr>
              <w:spacing w:before="60" w:after="60" w:line="240" w:lineRule="auto"/>
              <w:rPr>
                <w:sz w:val="20"/>
                <w:szCs w:val="20"/>
              </w:rPr>
            </w:pPr>
            <w:r w:rsidRPr="009E1297">
              <w:rPr>
                <w:sz w:val="20"/>
                <w:szCs w:val="20"/>
              </w:rPr>
              <w:t>PI</w:t>
            </w:r>
          </w:p>
        </w:tc>
        <w:tc>
          <w:tcPr>
            <w:tcW w:w="7796" w:type="dxa"/>
            <w:vAlign w:val="center"/>
          </w:tcPr>
          <w:p w14:paraId="62AD67DE" w14:textId="77777777" w:rsidR="00226055" w:rsidRPr="009E1297" w:rsidRDefault="00226055" w:rsidP="00F13D27">
            <w:pPr>
              <w:spacing w:before="60" w:after="60" w:line="240" w:lineRule="auto"/>
              <w:rPr>
                <w:sz w:val="20"/>
                <w:szCs w:val="20"/>
              </w:rPr>
            </w:pPr>
            <w:r w:rsidRPr="009E1297">
              <w:rPr>
                <w:sz w:val="20"/>
                <w:szCs w:val="20"/>
              </w:rPr>
              <w:t>Principal Investigator</w:t>
            </w:r>
          </w:p>
        </w:tc>
      </w:tr>
      <w:tr w:rsidR="00226055" w:rsidRPr="009E1297" w14:paraId="018DD0B0" w14:textId="77777777" w:rsidTr="00ED19FA">
        <w:trPr>
          <w:trHeight w:val="397"/>
        </w:trPr>
        <w:tc>
          <w:tcPr>
            <w:tcW w:w="1418" w:type="dxa"/>
            <w:vAlign w:val="center"/>
          </w:tcPr>
          <w:p w14:paraId="2EEF2AC5" w14:textId="77777777" w:rsidR="00226055" w:rsidRPr="009E1297" w:rsidRDefault="00226055" w:rsidP="00F13D27">
            <w:pPr>
              <w:spacing w:before="60" w:after="60" w:line="240" w:lineRule="auto"/>
              <w:rPr>
                <w:sz w:val="20"/>
                <w:szCs w:val="20"/>
              </w:rPr>
            </w:pPr>
            <w:r w:rsidRPr="009E1297">
              <w:rPr>
                <w:sz w:val="20"/>
                <w:szCs w:val="20"/>
              </w:rPr>
              <w:t>PIL</w:t>
            </w:r>
          </w:p>
        </w:tc>
        <w:tc>
          <w:tcPr>
            <w:tcW w:w="7796" w:type="dxa"/>
            <w:vAlign w:val="center"/>
          </w:tcPr>
          <w:p w14:paraId="284887C8" w14:textId="77777777" w:rsidR="00226055" w:rsidRPr="009E1297" w:rsidRDefault="00226055" w:rsidP="00F13D27">
            <w:pPr>
              <w:spacing w:before="60" w:after="60" w:line="240" w:lineRule="auto"/>
              <w:rPr>
                <w:sz w:val="20"/>
                <w:szCs w:val="20"/>
              </w:rPr>
            </w:pPr>
            <w:r w:rsidRPr="009E1297">
              <w:rPr>
                <w:sz w:val="20"/>
                <w:szCs w:val="20"/>
              </w:rPr>
              <w:t>Participant/ Patient Information Leaflet</w:t>
            </w:r>
          </w:p>
        </w:tc>
      </w:tr>
      <w:tr w:rsidR="00226055" w:rsidRPr="009E1297" w14:paraId="02B13FE0" w14:textId="77777777" w:rsidTr="00ED19FA">
        <w:trPr>
          <w:trHeight w:val="397"/>
        </w:trPr>
        <w:tc>
          <w:tcPr>
            <w:tcW w:w="1418" w:type="dxa"/>
            <w:vAlign w:val="center"/>
          </w:tcPr>
          <w:p w14:paraId="388B98ED" w14:textId="77777777" w:rsidR="00226055" w:rsidRPr="009E1297" w:rsidRDefault="00226055" w:rsidP="00F13D27">
            <w:pPr>
              <w:spacing w:before="60" w:after="60" w:line="240" w:lineRule="auto"/>
              <w:rPr>
                <w:sz w:val="20"/>
                <w:szCs w:val="20"/>
              </w:rPr>
            </w:pPr>
            <w:r w:rsidRPr="009E1297">
              <w:rPr>
                <w:sz w:val="20"/>
                <w:szCs w:val="20"/>
              </w:rPr>
              <w:t>R&amp;D</w:t>
            </w:r>
          </w:p>
        </w:tc>
        <w:tc>
          <w:tcPr>
            <w:tcW w:w="7796" w:type="dxa"/>
            <w:vAlign w:val="center"/>
          </w:tcPr>
          <w:p w14:paraId="5E767D49" w14:textId="77777777" w:rsidR="00226055" w:rsidRPr="009E1297" w:rsidRDefault="00226055" w:rsidP="00F13D27">
            <w:pPr>
              <w:spacing w:before="60" w:after="60" w:line="240" w:lineRule="auto"/>
              <w:rPr>
                <w:sz w:val="20"/>
                <w:szCs w:val="20"/>
              </w:rPr>
            </w:pPr>
            <w:r w:rsidRPr="009E1297">
              <w:rPr>
                <w:sz w:val="20"/>
                <w:szCs w:val="20"/>
              </w:rPr>
              <w:t>NHS Trust R&amp;D Department</w:t>
            </w:r>
          </w:p>
        </w:tc>
      </w:tr>
      <w:tr w:rsidR="00226055" w:rsidRPr="009E1297" w14:paraId="1F5F8544" w14:textId="77777777" w:rsidTr="00ED19FA">
        <w:trPr>
          <w:trHeight w:val="397"/>
        </w:trPr>
        <w:tc>
          <w:tcPr>
            <w:tcW w:w="1418" w:type="dxa"/>
            <w:vAlign w:val="center"/>
          </w:tcPr>
          <w:p w14:paraId="64EC2C7F" w14:textId="77777777" w:rsidR="00226055" w:rsidRPr="009E1297" w:rsidRDefault="00226055" w:rsidP="00F13D27">
            <w:pPr>
              <w:spacing w:before="60" w:after="60" w:line="240" w:lineRule="auto"/>
              <w:rPr>
                <w:sz w:val="20"/>
                <w:szCs w:val="20"/>
              </w:rPr>
            </w:pPr>
            <w:r w:rsidRPr="009E1297">
              <w:rPr>
                <w:sz w:val="20"/>
                <w:szCs w:val="20"/>
              </w:rPr>
              <w:t>REC</w:t>
            </w:r>
          </w:p>
        </w:tc>
        <w:tc>
          <w:tcPr>
            <w:tcW w:w="7796" w:type="dxa"/>
            <w:vAlign w:val="center"/>
          </w:tcPr>
          <w:p w14:paraId="5373DFDA" w14:textId="77777777" w:rsidR="00226055" w:rsidRPr="009E1297" w:rsidRDefault="00226055" w:rsidP="00F13D27">
            <w:pPr>
              <w:spacing w:before="60" w:after="60" w:line="240" w:lineRule="auto"/>
              <w:rPr>
                <w:sz w:val="20"/>
                <w:szCs w:val="20"/>
              </w:rPr>
            </w:pPr>
            <w:r w:rsidRPr="009E1297">
              <w:rPr>
                <w:sz w:val="20"/>
                <w:szCs w:val="20"/>
              </w:rPr>
              <w:t>Research Ethics Committee</w:t>
            </w:r>
          </w:p>
        </w:tc>
      </w:tr>
      <w:tr w:rsidR="00226055" w:rsidRPr="009E1297" w14:paraId="26B55447" w14:textId="77777777" w:rsidTr="00ED19FA">
        <w:trPr>
          <w:trHeight w:val="397"/>
        </w:trPr>
        <w:tc>
          <w:tcPr>
            <w:tcW w:w="1418" w:type="dxa"/>
            <w:vAlign w:val="center"/>
          </w:tcPr>
          <w:p w14:paraId="2E8837BA" w14:textId="77777777" w:rsidR="00226055" w:rsidRPr="009E1297" w:rsidRDefault="00226055" w:rsidP="00F13D27">
            <w:pPr>
              <w:spacing w:before="60" w:after="60" w:line="240" w:lineRule="auto"/>
              <w:rPr>
                <w:sz w:val="20"/>
                <w:szCs w:val="20"/>
              </w:rPr>
            </w:pPr>
            <w:r w:rsidRPr="009E1297">
              <w:rPr>
                <w:sz w:val="20"/>
                <w:szCs w:val="20"/>
              </w:rPr>
              <w:t>SOP</w:t>
            </w:r>
          </w:p>
        </w:tc>
        <w:tc>
          <w:tcPr>
            <w:tcW w:w="7796" w:type="dxa"/>
            <w:vAlign w:val="center"/>
          </w:tcPr>
          <w:p w14:paraId="3ACEB2FD" w14:textId="77777777" w:rsidR="00226055" w:rsidRPr="009E1297" w:rsidRDefault="00226055" w:rsidP="00F13D27">
            <w:pPr>
              <w:spacing w:before="60" w:after="60" w:line="240" w:lineRule="auto"/>
              <w:rPr>
                <w:sz w:val="20"/>
                <w:szCs w:val="20"/>
              </w:rPr>
            </w:pPr>
            <w:r w:rsidRPr="009E1297">
              <w:rPr>
                <w:sz w:val="20"/>
                <w:szCs w:val="20"/>
              </w:rPr>
              <w:t>Standard Operating Procedure</w:t>
            </w:r>
          </w:p>
        </w:tc>
      </w:tr>
    </w:tbl>
    <w:p w14:paraId="156EDC65" w14:textId="77777777" w:rsidR="00EF1606" w:rsidRPr="009E1297" w:rsidRDefault="00EF1606">
      <w:pPr>
        <w:rPr>
          <w:rFonts w:cs="Arial"/>
        </w:rPr>
      </w:pPr>
    </w:p>
    <w:p w14:paraId="5909D5CC" w14:textId="77777777" w:rsidR="00EF1606" w:rsidRPr="009E1297" w:rsidRDefault="007E3D66" w:rsidP="001F707E">
      <w:pPr>
        <w:pStyle w:val="Heading1"/>
        <w:numPr>
          <w:ilvl w:val="0"/>
          <w:numId w:val="27"/>
        </w:numPr>
        <w:jc w:val="both"/>
      </w:pPr>
      <w:bookmarkStart w:id="6" w:name="_Toc4570544"/>
      <w:r w:rsidRPr="009E1297">
        <w:t>BACKGROUND AND RA</w:t>
      </w:r>
      <w:r w:rsidR="00EF1606" w:rsidRPr="009E1297">
        <w:t>TIONALE</w:t>
      </w:r>
      <w:bookmarkEnd w:id="6"/>
    </w:p>
    <w:p w14:paraId="695BDB68" w14:textId="77777777" w:rsidR="0079308A" w:rsidRPr="009E1297" w:rsidRDefault="0079308A" w:rsidP="0079308A">
      <w:pPr>
        <w:rPr>
          <w:highlight w:val="yellow"/>
        </w:rPr>
      </w:pPr>
      <w:r w:rsidRPr="009E1297">
        <w:rPr>
          <w:highlight w:val="yellow"/>
        </w:rPr>
        <w:t>Include the following:</w:t>
      </w:r>
    </w:p>
    <w:p w14:paraId="1CC5548A" w14:textId="6F6FFCA6" w:rsidR="003D6E56" w:rsidRPr="009C117D" w:rsidRDefault="0079308A" w:rsidP="0079308A">
      <w:pPr>
        <w:rPr>
          <w:highlight w:val="yellow"/>
        </w:rPr>
      </w:pPr>
      <w:r w:rsidRPr="009E1297">
        <w:rPr>
          <w:highlight w:val="yellow"/>
        </w:rPr>
        <w:t>Brief background to the study, including justification for the research</w:t>
      </w:r>
      <w:r w:rsidRPr="009C117D">
        <w:rPr>
          <w:highlight w:val="yellow"/>
        </w:rPr>
        <w:t>.</w:t>
      </w:r>
      <w:r w:rsidR="003D6E56" w:rsidRPr="009C117D">
        <w:rPr>
          <w:highlight w:val="yellow"/>
        </w:rPr>
        <w:t xml:space="preserve">  </w:t>
      </w:r>
      <w:r w:rsidR="003D6E56" w:rsidRPr="006B2127">
        <w:rPr>
          <w:highlight w:val="yellow"/>
        </w:rPr>
        <w:t xml:space="preserve">Provide a review of the relevant literature which would situate and justify the current study. </w:t>
      </w:r>
      <w:r w:rsidR="003D6E56">
        <w:rPr>
          <w:highlight w:val="yellow"/>
        </w:rPr>
        <w:t xml:space="preserve"> </w:t>
      </w:r>
      <w:r w:rsidR="003D6E56" w:rsidRPr="006B2127">
        <w:rPr>
          <w:highlight w:val="yellow"/>
        </w:rPr>
        <w:t xml:space="preserve">Include references to literature and data that are relevant to the study and that provide background for the study.  </w:t>
      </w:r>
    </w:p>
    <w:p w14:paraId="209AB391" w14:textId="77777777" w:rsidR="0079308A" w:rsidRPr="009E1297" w:rsidRDefault="0079308A" w:rsidP="0079308A">
      <w:pPr>
        <w:rPr>
          <w:highlight w:val="yellow"/>
        </w:rPr>
      </w:pPr>
      <w:r w:rsidRPr="009E1297">
        <w:rPr>
          <w:highlight w:val="yellow"/>
        </w:rPr>
        <w:t>Outline of the main research questions.</w:t>
      </w:r>
    </w:p>
    <w:p w14:paraId="72DEC44C" w14:textId="3A470F5C" w:rsidR="0079308A" w:rsidRPr="009E1297" w:rsidRDefault="0079308A" w:rsidP="0079308A">
      <w:pPr>
        <w:rPr>
          <w:highlight w:val="yellow"/>
        </w:rPr>
      </w:pPr>
      <w:r w:rsidRPr="009E1297">
        <w:rPr>
          <w:highlight w:val="yellow"/>
        </w:rPr>
        <w:lastRenderedPageBreak/>
        <w:t xml:space="preserve">Brief description of the </w:t>
      </w:r>
      <w:r w:rsidR="008E3AAF">
        <w:rPr>
          <w:highlight w:val="yellow"/>
        </w:rPr>
        <w:t>data collection methods (e.g. face-to-face interviews, observation, focus groups, document review etc</w:t>
      </w:r>
      <w:r w:rsidR="00065C2A">
        <w:rPr>
          <w:highlight w:val="yellow"/>
        </w:rPr>
        <w:t>.</w:t>
      </w:r>
      <w:r w:rsidR="008E3AAF">
        <w:rPr>
          <w:highlight w:val="yellow"/>
        </w:rPr>
        <w:t xml:space="preserve">). </w:t>
      </w:r>
    </w:p>
    <w:p w14:paraId="671D96E9" w14:textId="3A2D123C" w:rsidR="0079308A" w:rsidRPr="009E1297" w:rsidRDefault="0079308A" w:rsidP="0079308A">
      <w:pPr>
        <w:rPr>
          <w:highlight w:val="yellow"/>
        </w:rPr>
      </w:pPr>
      <w:r w:rsidRPr="009E1297">
        <w:rPr>
          <w:highlight w:val="yellow"/>
        </w:rPr>
        <w:t>Summary of the known and potential risks and benefits, if any, to human participants.</w:t>
      </w:r>
      <w:r w:rsidR="00A449BE">
        <w:rPr>
          <w:highlight w:val="yellow"/>
        </w:rPr>
        <w:t xml:space="preserve"> For </w:t>
      </w:r>
      <w:r w:rsidR="00A449BE" w:rsidRPr="00B72E7E">
        <w:rPr>
          <w:highlight w:val="yellow"/>
        </w:rPr>
        <w:t xml:space="preserve">example, </w:t>
      </w:r>
      <w:r w:rsidR="00A449BE" w:rsidRPr="00B72E7E">
        <w:rPr>
          <w:rFonts w:cs="Arial"/>
          <w:bCs/>
          <w:color w:val="000000"/>
          <w:highlight w:val="yellow"/>
          <w:shd w:val="clear" w:color="auto" w:fill="FFFFFF"/>
        </w:rPr>
        <w:t>could interviews/ questionnaires or group discussions include topics that might be sensitive, embarrassing or upsetting, or is it possible that criminal or other disclosures requiring action could occur during the study</w:t>
      </w:r>
      <w:r w:rsidR="00A449BE">
        <w:rPr>
          <w:rFonts w:cs="Arial"/>
          <w:bCs/>
          <w:color w:val="000000"/>
          <w:highlight w:val="yellow"/>
          <w:shd w:val="clear" w:color="auto" w:fill="FFFFFF"/>
        </w:rPr>
        <w:t>?</w:t>
      </w:r>
    </w:p>
    <w:p w14:paraId="753359DC" w14:textId="25A11EE0" w:rsidR="0079308A" w:rsidRPr="009E1297" w:rsidRDefault="0079308A" w:rsidP="0079308A">
      <w:pPr>
        <w:rPr>
          <w:highlight w:val="yellow"/>
        </w:rPr>
      </w:pPr>
      <w:r w:rsidRPr="009E1297">
        <w:rPr>
          <w:highlight w:val="yellow"/>
        </w:rPr>
        <w:t xml:space="preserve">Description </w:t>
      </w:r>
      <w:r w:rsidR="008C3D26">
        <w:rPr>
          <w:highlight w:val="yellow"/>
        </w:rPr>
        <w:t>of the population to be studied.</w:t>
      </w:r>
    </w:p>
    <w:p w14:paraId="1F3A0342" w14:textId="05ECB93D" w:rsidR="006A1FEC" w:rsidRPr="00986AD1" w:rsidRDefault="006A1FEC" w:rsidP="001F707E">
      <w:pPr>
        <w:pStyle w:val="Heading1"/>
        <w:numPr>
          <w:ilvl w:val="0"/>
          <w:numId w:val="27"/>
        </w:numPr>
        <w:jc w:val="both"/>
      </w:pPr>
      <w:bookmarkStart w:id="7" w:name="_Toc4570545"/>
      <w:r w:rsidRPr="006A1FEC">
        <w:t>AIM</w:t>
      </w:r>
      <w:r w:rsidR="002F3BDB">
        <w:t xml:space="preserve"> / RESEARCH QUESTIONS / </w:t>
      </w:r>
      <w:r w:rsidRPr="006A1FEC">
        <w:t>OBJECTIVES</w:t>
      </w:r>
      <w:bookmarkEnd w:id="7"/>
      <w:r w:rsidRPr="006A1FEC">
        <w:t xml:space="preserve"> </w:t>
      </w:r>
    </w:p>
    <w:p w14:paraId="0D00C8D8" w14:textId="575E5854" w:rsidR="0079308A" w:rsidRDefault="006A1FEC" w:rsidP="00F967A0">
      <w:pPr>
        <w:rPr>
          <w:highlight w:val="yellow"/>
        </w:rPr>
      </w:pPr>
      <w:r w:rsidRPr="006A1FEC">
        <w:rPr>
          <w:highlight w:val="yellow"/>
        </w:rPr>
        <w:t>Whereas clinical and other</w:t>
      </w:r>
      <w:r>
        <w:rPr>
          <w:highlight w:val="yellow"/>
        </w:rPr>
        <w:t xml:space="preserve"> quantitative research is framed in terms of primary and secondary objectives with correlating outcome measures, qualitative work is usually organised according to its aims (overall purpose</w:t>
      </w:r>
      <w:r w:rsidR="002C6E0D">
        <w:rPr>
          <w:highlight w:val="yellow"/>
        </w:rPr>
        <w:t xml:space="preserve"> and research question</w:t>
      </w:r>
      <w:r>
        <w:rPr>
          <w:highlight w:val="yellow"/>
        </w:rPr>
        <w:t>) and objectives (questions or tasks to reach that aim).</w:t>
      </w:r>
    </w:p>
    <w:p w14:paraId="6A0D4382" w14:textId="108F8913" w:rsidR="005F6906" w:rsidRDefault="0079308A" w:rsidP="005F6906">
      <w:pPr>
        <w:rPr>
          <w:rFonts w:cs="Arial"/>
        </w:rPr>
      </w:pPr>
      <w:r w:rsidRPr="006A1FEC">
        <w:rPr>
          <w:highlight w:val="yellow"/>
        </w:rPr>
        <w:t>The wording of the</w:t>
      </w:r>
      <w:r w:rsidR="006A1FEC" w:rsidRPr="006A1FEC">
        <w:rPr>
          <w:highlight w:val="yellow"/>
        </w:rPr>
        <w:t xml:space="preserve"> aim</w:t>
      </w:r>
      <w:r w:rsidR="002F3BDB">
        <w:rPr>
          <w:highlight w:val="yellow"/>
        </w:rPr>
        <w:t xml:space="preserve"> / research questions </w:t>
      </w:r>
      <w:r w:rsidR="006A1FEC" w:rsidRPr="006A1FEC">
        <w:rPr>
          <w:highlight w:val="yellow"/>
        </w:rPr>
        <w:t xml:space="preserve">and </w:t>
      </w:r>
      <w:r w:rsidRPr="006A1FEC">
        <w:rPr>
          <w:highlight w:val="yellow"/>
        </w:rPr>
        <w:t>objectives should be clear, unambiguous and as specific as possible – the</w:t>
      </w:r>
      <w:r w:rsidRPr="009E1297">
        <w:rPr>
          <w:highlight w:val="yellow"/>
        </w:rPr>
        <w:t xml:space="preserve"> study will be judged on how, and how well, the objectives were satisfied. Complete table below with all relevant information.</w:t>
      </w:r>
      <w:r w:rsidR="006A1FEC">
        <w:rPr>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5F6906" w14:paraId="42DFE062" w14:textId="77777777" w:rsidTr="008D23B7">
        <w:tc>
          <w:tcPr>
            <w:tcW w:w="9402" w:type="dxa"/>
            <w:tcBorders>
              <w:top w:val="single" w:sz="4" w:space="0" w:color="auto"/>
              <w:left w:val="single" w:sz="4" w:space="0" w:color="auto"/>
              <w:bottom w:val="single" w:sz="4" w:space="0" w:color="auto"/>
              <w:right w:val="single" w:sz="4" w:space="0" w:color="auto"/>
            </w:tcBorders>
            <w:hideMark/>
          </w:tcPr>
          <w:p w14:paraId="5F61B815" w14:textId="77777777" w:rsidR="005F6906" w:rsidRDefault="005F6906" w:rsidP="008D23B7">
            <w:pPr>
              <w:jc w:val="both"/>
              <w:rPr>
                <w:b/>
              </w:rPr>
            </w:pPr>
            <w:r>
              <w:rPr>
                <w:b/>
              </w:rPr>
              <w:t xml:space="preserve">Aim / Research Questions / Objectives </w:t>
            </w:r>
          </w:p>
        </w:tc>
      </w:tr>
      <w:tr w:rsidR="005F6906" w14:paraId="45437913" w14:textId="77777777" w:rsidTr="008D23B7">
        <w:tc>
          <w:tcPr>
            <w:tcW w:w="9402" w:type="dxa"/>
            <w:tcBorders>
              <w:top w:val="single" w:sz="4" w:space="0" w:color="auto"/>
              <w:left w:val="single" w:sz="4" w:space="0" w:color="auto"/>
              <w:bottom w:val="single" w:sz="4" w:space="0" w:color="auto"/>
              <w:right w:val="single" w:sz="4" w:space="0" w:color="auto"/>
            </w:tcBorders>
            <w:hideMark/>
          </w:tcPr>
          <w:p w14:paraId="21AFF8E1" w14:textId="706BF05F" w:rsidR="005F6906" w:rsidRPr="00B16B9F" w:rsidRDefault="005F6906" w:rsidP="008D23B7">
            <w:pPr>
              <w:rPr>
                <w:highlight w:val="yellow"/>
              </w:rPr>
            </w:pPr>
            <w:r w:rsidRPr="001F707E">
              <w:rPr>
                <w:highlight w:val="yellow"/>
              </w:rPr>
              <w:t xml:space="preserve">Example: </w:t>
            </w:r>
            <w:r w:rsidR="00B16B9F">
              <w:rPr>
                <w:highlight w:val="yellow"/>
              </w:rPr>
              <w:t xml:space="preserve">From - </w:t>
            </w:r>
            <w:r w:rsidR="00275918">
              <w:rPr>
                <w:highlight w:val="yellow"/>
              </w:rPr>
              <w:t xml:space="preserve"> </w:t>
            </w:r>
            <w:r w:rsidR="00275918" w:rsidRPr="00B16B9F">
              <w:rPr>
                <w:highlight w:val="yellow"/>
              </w:rPr>
              <w:t>Low et al., BMC Geriatrics (2017) 17:81 [DOI 10.1186/s12877-017-0473-9]</w:t>
            </w:r>
          </w:p>
          <w:p w14:paraId="1AACD4C4" w14:textId="77777777" w:rsidR="005F6906" w:rsidRPr="001F707E" w:rsidRDefault="005F6906" w:rsidP="001F707E">
            <w:pPr>
              <w:pStyle w:val="NoSpacing"/>
              <w:rPr>
                <w:highlight w:val="yellow"/>
              </w:rPr>
            </w:pPr>
            <w:r w:rsidRPr="00B16B9F">
              <w:rPr>
                <w:highlight w:val="yellow"/>
              </w:rPr>
              <w:t xml:space="preserve">Aim:  </w:t>
            </w:r>
          </w:p>
          <w:p w14:paraId="1509FCDC" w14:textId="462C2C63" w:rsidR="005F6906" w:rsidRPr="00B16B9F" w:rsidRDefault="005F6906" w:rsidP="006B2127">
            <w:pPr>
              <w:pStyle w:val="NoSpacing"/>
              <w:rPr>
                <w:highlight w:val="yellow"/>
              </w:rPr>
            </w:pPr>
            <w:r w:rsidRPr="001F707E">
              <w:rPr>
                <w:highlight w:val="yellow"/>
              </w:rPr>
              <w:t xml:space="preserve">To </w:t>
            </w:r>
            <w:r w:rsidRPr="00B16B9F">
              <w:rPr>
                <w:highlight w:val="yellow"/>
              </w:rPr>
              <w:t>explore ageing family carers’ caregiving experiences and the plans they have to provide care for themselves and their ageing children with mild or moderate intellectual disability (ID).</w:t>
            </w:r>
          </w:p>
          <w:p w14:paraId="76EB8B14" w14:textId="55182769" w:rsidR="005F6906" w:rsidRPr="001F707E" w:rsidRDefault="005F6906" w:rsidP="008D23B7">
            <w:pPr>
              <w:jc w:val="both"/>
              <w:rPr>
                <w:highlight w:val="yellow"/>
              </w:rPr>
            </w:pPr>
          </w:p>
        </w:tc>
      </w:tr>
      <w:tr w:rsidR="005F6906" w14:paraId="49044F3C" w14:textId="77777777" w:rsidTr="008D23B7">
        <w:tc>
          <w:tcPr>
            <w:tcW w:w="9402" w:type="dxa"/>
            <w:tcBorders>
              <w:top w:val="single" w:sz="4" w:space="0" w:color="auto"/>
              <w:left w:val="single" w:sz="4" w:space="0" w:color="auto"/>
              <w:bottom w:val="single" w:sz="4" w:space="0" w:color="auto"/>
              <w:right w:val="single" w:sz="4" w:space="0" w:color="auto"/>
            </w:tcBorders>
            <w:hideMark/>
          </w:tcPr>
          <w:p w14:paraId="1E6BDC70" w14:textId="77777777" w:rsidR="005F6906" w:rsidRDefault="005F6906" w:rsidP="006B2127">
            <w:pPr>
              <w:pStyle w:val="NoSpacing"/>
              <w:rPr>
                <w:highlight w:val="yellow"/>
              </w:rPr>
            </w:pPr>
          </w:p>
          <w:p w14:paraId="54B751DE" w14:textId="17CC948E" w:rsidR="005F6906" w:rsidRDefault="005F6906" w:rsidP="006B2127">
            <w:pPr>
              <w:pStyle w:val="NoSpacing"/>
              <w:rPr>
                <w:highlight w:val="yellow"/>
              </w:rPr>
            </w:pPr>
            <w:r>
              <w:rPr>
                <w:highlight w:val="yellow"/>
              </w:rPr>
              <w:t>Objectives:</w:t>
            </w:r>
          </w:p>
          <w:p w14:paraId="53ED3381" w14:textId="5645E6AF" w:rsidR="005F6906" w:rsidRPr="001F707E" w:rsidRDefault="005F6906" w:rsidP="005F6906">
            <w:pPr>
              <w:pStyle w:val="NoSpacing"/>
              <w:rPr>
                <w:highlight w:val="yellow"/>
              </w:rPr>
            </w:pPr>
            <w:r w:rsidRPr="001F707E">
              <w:rPr>
                <w:highlight w:val="yellow"/>
              </w:rPr>
              <w:t>1. To explore family carers’ perspectives of current caring needs and types of care needed by the person with ID;</w:t>
            </w:r>
          </w:p>
          <w:p w14:paraId="4C0F5D64" w14:textId="35FB7AC0" w:rsidR="005F6906" w:rsidRPr="001F707E" w:rsidRDefault="005F6906" w:rsidP="005F6906">
            <w:pPr>
              <w:pStyle w:val="NoSpacing"/>
              <w:rPr>
                <w:highlight w:val="yellow"/>
              </w:rPr>
            </w:pPr>
            <w:r w:rsidRPr="001F707E">
              <w:rPr>
                <w:highlight w:val="yellow"/>
              </w:rPr>
              <w:t>2. To examine the extent to which the current level of support has met family carers’ expectations and</w:t>
            </w:r>
          </w:p>
          <w:p w14:paraId="380503AB" w14:textId="77777777" w:rsidR="005F6906" w:rsidRPr="001F707E" w:rsidRDefault="005F6906" w:rsidP="005F6906">
            <w:pPr>
              <w:pStyle w:val="NoSpacing"/>
              <w:rPr>
                <w:highlight w:val="yellow"/>
              </w:rPr>
            </w:pPr>
            <w:r w:rsidRPr="001F707E">
              <w:rPr>
                <w:highlight w:val="yellow"/>
              </w:rPr>
              <w:t>needs, and the caring needs of the person with ID;</w:t>
            </w:r>
          </w:p>
          <w:p w14:paraId="5EC05734" w14:textId="3232602B" w:rsidR="005F6906" w:rsidRPr="001F707E" w:rsidRDefault="005F6906" w:rsidP="005F6906">
            <w:pPr>
              <w:pStyle w:val="NoSpacing"/>
              <w:rPr>
                <w:highlight w:val="yellow"/>
              </w:rPr>
            </w:pPr>
            <w:r w:rsidRPr="001F707E">
              <w:rPr>
                <w:highlight w:val="yellow"/>
              </w:rPr>
              <w:t>3. To examine the plans family carers have for continuing the care of the person with ID as carers</w:t>
            </w:r>
          </w:p>
          <w:p w14:paraId="13DE572F" w14:textId="77777777" w:rsidR="005F6906" w:rsidRPr="001F707E" w:rsidRDefault="005F6906" w:rsidP="005F6906">
            <w:pPr>
              <w:pStyle w:val="NoSpacing"/>
              <w:rPr>
                <w:highlight w:val="yellow"/>
              </w:rPr>
            </w:pPr>
            <w:r w:rsidRPr="001F707E">
              <w:rPr>
                <w:highlight w:val="yellow"/>
              </w:rPr>
              <w:t>themselves are getting older;</w:t>
            </w:r>
          </w:p>
          <w:p w14:paraId="2EBDA1B8" w14:textId="113BFA42" w:rsidR="005F6906" w:rsidRPr="001F707E" w:rsidRDefault="005F6906" w:rsidP="005F6906">
            <w:pPr>
              <w:pStyle w:val="NoSpacing"/>
              <w:rPr>
                <w:highlight w:val="yellow"/>
              </w:rPr>
            </w:pPr>
            <w:r w:rsidRPr="001F707E">
              <w:rPr>
                <w:highlight w:val="yellow"/>
              </w:rPr>
              <w:t>4. To explore how family carers plan to achieve/implement their plans for continuing care of the person with ID person from now until later life.</w:t>
            </w:r>
          </w:p>
          <w:p w14:paraId="2AF467CA" w14:textId="562BC5A1" w:rsidR="005F6906" w:rsidRPr="00B16B9F" w:rsidRDefault="005F6906" w:rsidP="006B2127">
            <w:pPr>
              <w:pStyle w:val="NoSpacing"/>
              <w:rPr>
                <w:highlight w:val="yellow"/>
              </w:rPr>
            </w:pPr>
            <w:r w:rsidRPr="001F707E">
              <w:rPr>
                <w:highlight w:val="yellow"/>
              </w:rPr>
              <w:t>5. To develop a theoretical framework that captures the family carers’ experiences and processes of planning to meet the current and continuing care needs of community-dwelling persons with ID.</w:t>
            </w:r>
          </w:p>
          <w:p w14:paraId="3BEE88D6" w14:textId="34986068" w:rsidR="005F6906" w:rsidRPr="006D22E1" w:rsidRDefault="005F6906" w:rsidP="008D23B7">
            <w:pPr>
              <w:rPr>
                <w:highlight w:val="yellow"/>
              </w:rPr>
            </w:pPr>
          </w:p>
        </w:tc>
      </w:tr>
    </w:tbl>
    <w:p w14:paraId="3351214B" w14:textId="77777777" w:rsidR="006F43F9" w:rsidRDefault="006F43F9" w:rsidP="005F6906">
      <w:pPr>
        <w:rPr>
          <w:rFonts w:cs="Arial"/>
        </w:rPr>
      </w:pPr>
    </w:p>
    <w:p w14:paraId="0D4D8405" w14:textId="77777777" w:rsidR="00EC2B49" w:rsidRDefault="00EC2B49" w:rsidP="005F6906">
      <w:pPr>
        <w:rPr>
          <w:rFonts w:cs="Arial"/>
        </w:rPr>
      </w:pPr>
    </w:p>
    <w:p w14:paraId="6B64B57C" w14:textId="77777777" w:rsidR="00EC2B49" w:rsidRDefault="00EC2B49" w:rsidP="005F6906">
      <w:pPr>
        <w:rPr>
          <w:rFonts w:cs="Arial"/>
        </w:rPr>
      </w:pPr>
    </w:p>
    <w:p w14:paraId="119338CE" w14:textId="77777777" w:rsidR="00EC2B49" w:rsidRDefault="00EC2B49" w:rsidP="005F6906">
      <w:pPr>
        <w:rPr>
          <w:rFonts w:cs="Arial"/>
        </w:rPr>
      </w:pPr>
    </w:p>
    <w:p w14:paraId="42637CBF" w14:textId="09674384" w:rsidR="00B3458A" w:rsidRPr="001F707E" w:rsidRDefault="003C32A4" w:rsidP="001F707E">
      <w:pPr>
        <w:pStyle w:val="Heading1"/>
        <w:numPr>
          <w:ilvl w:val="0"/>
          <w:numId w:val="27"/>
        </w:numPr>
        <w:jc w:val="both"/>
      </w:pPr>
      <w:bookmarkStart w:id="8" w:name="_Toc4570546"/>
      <w:bookmarkStart w:id="9" w:name="_Toc4570547"/>
      <w:bookmarkStart w:id="10" w:name="_Toc4570548"/>
      <w:bookmarkEnd w:id="8"/>
      <w:bookmarkEnd w:id="9"/>
      <w:r w:rsidRPr="009E1297">
        <w:lastRenderedPageBreak/>
        <w:t>STUDY DESIGN</w:t>
      </w:r>
      <w:bookmarkEnd w:id="10"/>
    </w:p>
    <w:p w14:paraId="37B0B4A6" w14:textId="4E85F3FC" w:rsidR="00B3458A" w:rsidRPr="001F707E" w:rsidRDefault="00B3458A" w:rsidP="001F707E">
      <w:pPr>
        <w:pStyle w:val="Heading2"/>
        <w:numPr>
          <w:ilvl w:val="1"/>
          <w:numId w:val="27"/>
        </w:numPr>
        <w:ind w:left="1418" w:hanging="1058"/>
        <w:jc w:val="both"/>
        <w:rPr>
          <w:lang w:eastAsia="en-US" w:bidi="en-US"/>
        </w:rPr>
      </w:pPr>
      <w:bookmarkStart w:id="11" w:name="_Toc4570549"/>
      <w:r w:rsidRPr="001F707E">
        <w:rPr>
          <w:lang w:eastAsia="en-US" w:bidi="en-US"/>
        </w:rPr>
        <w:t>M</w:t>
      </w:r>
      <w:r w:rsidR="002B3E95" w:rsidRPr="001F707E">
        <w:rPr>
          <w:lang w:eastAsia="en-US" w:bidi="en-US"/>
        </w:rPr>
        <w:t>ethodology</w:t>
      </w:r>
      <w:bookmarkEnd w:id="11"/>
    </w:p>
    <w:p w14:paraId="72FAEDA3" w14:textId="58009FE7" w:rsidR="002C6E0D" w:rsidRDefault="0097121F" w:rsidP="00043300">
      <w:pPr>
        <w:rPr>
          <w:rFonts w:cs="Calibri"/>
          <w:highlight w:val="yellow"/>
        </w:rPr>
      </w:pPr>
      <w:r>
        <w:rPr>
          <w:highlight w:val="yellow"/>
        </w:rPr>
        <w:t xml:space="preserve">Briefly </w:t>
      </w:r>
      <w:r w:rsidR="00DC5EB0">
        <w:rPr>
          <w:highlight w:val="yellow"/>
        </w:rPr>
        <w:t xml:space="preserve">describe the methodology for your qualitative work, e.g., </w:t>
      </w:r>
      <w:r w:rsidR="00DC5EB0" w:rsidRPr="00DC5EB0">
        <w:rPr>
          <w:highlight w:val="yellow"/>
        </w:rPr>
        <w:t xml:space="preserve">action research, </w:t>
      </w:r>
      <w:r w:rsidR="00962812">
        <w:rPr>
          <w:highlight w:val="yellow"/>
        </w:rPr>
        <w:t xml:space="preserve">case study, conversation analysis, ethnography, </w:t>
      </w:r>
      <w:r w:rsidR="00DC5EB0" w:rsidRPr="00DC5EB0">
        <w:rPr>
          <w:rFonts w:cs="Calibri"/>
          <w:highlight w:val="yellow"/>
        </w:rPr>
        <w:t xml:space="preserve">grounded theory, </w:t>
      </w:r>
      <w:r w:rsidR="00DC5EB0">
        <w:rPr>
          <w:rFonts w:cs="Calibri"/>
          <w:highlight w:val="yellow"/>
        </w:rPr>
        <w:t>i</w:t>
      </w:r>
      <w:r w:rsidR="00DC5EB0" w:rsidRPr="00DC5EB0">
        <w:rPr>
          <w:rFonts w:cs="Calibri"/>
          <w:highlight w:val="yellow"/>
        </w:rPr>
        <w:t>nterpretative phenomenological analysis</w:t>
      </w:r>
      <w:r w:rsidR="00962812">
        <w:rPr>
          <w:rFonts w:cs="Calibri"/>
          <w:highlight w:val="yellow"/>
        </w:rPr>
        <w:t>, narrative,</w:t>
      </w:r>
      <w:r w:rsidR="00DC5EB0" w:rsidRPr="00DC5EB0">
        <w:rPr>
          <w:rFonts w:cs="Calibri"/>
          <w:highlight w:val="yellow"/>
        </w:rPr>
        <w:t xml:space="preserve"> or discourse analysis</w:t>
      </w:r>
      <w:r w:rsidR="002C6E0D">
        <w:rPr>
          <w:rFonts w:cs="Calibri"/>
          <w:highlight w:val="yellow"/>
        </w:rPr>
        <w:t xml:space="preserve"> </w:t>
      </w:r>
      <w:r w:rsidR="00B16B9F" w:rsidRPr="00B16B9F">
        <w:rPr>
          <w:rFonts w:cs="Calibri"/>
          <w:highlight w:val="yellow"/>
        </w:rPr>
        <w:t>etc</w:t>
      </w:r>
      <w:r w:rsidR="002C6E0D">
        <w:rPr>
          <w:rFonts w:cs="Calibri"/>
          <w:highlight w:val="yellow"/>
        </w:rPr>
        <w:t>.</w:t>
      </w:r>
    </w:p>
    <w:p w14:paraId="2C7EA905" w14:textId="3AB277EB" w:rsidR="00AE3326" w:rsidRDefault="00AE3326">
      <w:pPr>
        <w:rPr>
          <w:rFonts w:cs="Calibri"/>
          <w:highlight w:val="yellow"/>
        </w:rPr>
      </w:pPr>
      <w:r>
        <w:rPr>
          <w:rFonts w:cs="Calibri"/>
          <w:highlight w:val="yellow"/>
        </w:rPr>
        <w:t xml:space="preserve">Explain why the proposed methodology is appropriate to the aim/research questions. </w:t>
      </w:r>
    </w:p>
    <w:p w14:paraId="3E40EF5C" w14:textId="30CE13D0" w:rsidR="00B3458A" w:rsidRPr="001F707E" w:rsidRDefault="00FD1B30" w:rsidP="001F707E">
      <w:pPr>
        <w:pStyle w:val="Heading2"/>
        <w:numPr>
          <w:ilvl w:val="1"/>
          <w:numId w:val="27"/>
        </w:numPr>
        <w:ind w:left="1418" w:hanging="1058"/>
        <w:jc w:val="both"/>
        <w:rPr>
          <w:lang w:eastAsia="en-US" w:bidi="en-US"/>
        </w:rPr>
      </w:pPr>
      <w:bookmarkStart w:id="12" w:name="_Toc4570550"/>
      <w:bookmarkStart w:id="13" w:name="_Toc4570551"/>
      <w:bookmarkStart w:id="14" w:name="_Toc4570552"/>
      <w:bookmarkEnd w:id="12"/>
      <w:bookmarkEnd w:id="13"/>
      <w:r w:rsidRPr="001F707E">
        <w:rPr>
          <w:lang w:eastAsia="en-US" w:bidi="en-US"/>
        </w:rPr>
        <w:t>S</w:t>
      </w:r>
      <w:r w:rsidR="003C32A4" w:rsidRPr="001F707E">
        <w:rPr>
          <w:lang w:eastAsia="en-US" w:bidi="en-US"/>
        </w:rPr>
        <w:t>ampling Strategy</w:t>
      </w:r>
      <w:bookmarkEnd w:id="14"/>
      <w:r w:rsidR="003C32A4" w:rsidRPr="001F707E">
        <w:rPr>
          <w:lang w:eastAsia="en-US" w:bidi="en-US"/>
        </w:rPr>
        <w:t xml:space="preserve"> </w:t>
      </w:r>
    </w:p>
    <w:p w14:paraId="333A384D" w14:textId="6CDAE25C" w:rsidR="00FD1B30" w:rsidRDefault="00FD1B30" w:rsidP="00043300">
      <w:pPr>
        <w:rPr>
          <w:highlight w:val="yellow"/>
        </w:rPr>
      </w:pPr>
      <w:r w:rsidRPr="00043300">
        <w:rPr>
          <w:highlight w:val="yellow"/>
        </w:rPr>
        <w:t xml:space="preserve">Briefly describe the sampling strategy for your study </w:t>
      </w:r>
      <w:r w:rsidRPr="00AE3326">
        <w:rPr>
          <w:highlight w:val="yellow"/>
        </w:rPr>
        <w:t>e</w:t>
      </w:r>
      <w:r w:rsidR="00B16B9F" w:rsidRPr="00AE3326">
        <w:rPr>
          <w:highlight w:val="yellow"/>
        </w:rPr>
        <w:t>.</w:t>
      </w:r>
      <w:r w:rsidRPr="00AE3326">
        <w:rPr>
          <w:highlight w:val="yellow"/>
        </w:rPr>
        <w:t>g</w:t>
      </w:r>
      <w:r w:rsidR="00B16B9F" w:rsidRPr="00AE3326">
        <w:rPr>
          <w:highlight w:val="yellow"/>
        </w:rPr>
        <w:t>.</w:t>
      </w:r>
      <w:r w:rsidRPr="00AE3326">
        <w:rPr>
          <w:highlight w:val="yellow"/>
        </w:rPr>
        <w:t xml:space="preserve"> </w:t>
      </w:r>
      <w:r w:rsidR="001D17F7" w:rsidRPr="00AE3326">
        <w:rPr>
          <w:highlight w:val="yellow"/>
        </w:rPr>
        <w:t xml:space="preserve">critical case sampling, criterion sampling, maximum variation sampling, purposive sampling, snowball (chain) sampling, </w:t>
      </w:r>
      <w:r w:rsidR="006614C8" w:rsidRPr="00AE3326">
        <w:rPr>
          <w:highlight w:val="yellow"/>
        </w:rPr>
        <w:t>theoretical sampling, v</w:t>
      </w:r>
      <w:r w:rsidR="001D17F7" w:rsidRPr="00AE3326">
        <w:rPr>
          <w:highlight w:val="yellow"/>
        </w:rPr>
        <w:t>olunteer (</w:t>
      </w:r>
      <w:r w:rsidR="006614C8" w:rsidRPr="00AE3326">
        <w:rPr>
          <w:highlight w:val="yellow"/>
        </w:rPr>
        <w:t>c</w:t>
      </w:r>
      <w:r w:rsidR="001D17F7" w:rsidRPr="00AE3326">
        <w:rPr>
          <w:highlight w:val="yellow"/>
        </w:rPr>
        <w:t>onvenience) sampling</w:t>
      </w:r>
    </w:p>
    <w:p w14:paraId="3F1CF0D6" w14:textId="70E5EA2D" w:rsidR="00AE3326" w:rsidRPr="00043300" w:rsidRDefault="00AE3326" w:rsidP="00043300">
      <w:pPr>
        <w:rPr>
          <w:highlight w:val="yellow"/>
        </w:rPr>
      </w:pPr>
      <w:r w:rsidRPr="007A2755">
        <w:rPr>
          <w:highlight w:val="yellow"/>
        </w:rPr>
        <w:t>Explain why the proposed sampling strategy is appropriate to the aim/research questions</w:t>
      </w:r>
    </w:p>
    <w:p w14:paraId="7E899C7C" w14:textId="0356849F" w:rsidR="00614458" w:rsidRPr="001F707E" w:rsidRDefault="003C32A4" w:rsidP="001F707E">
      <w:pPr>
        <w:pStyle w:val="Heading2"/>
        <w:numPr>
          <w:ilvl w:val="1"/>
          <w:numId w:val="27"/>
        </w:numPr>
        <w:ind w:left="1418" w:hanging="1058"/>
        <w:jc w:val="both"/>
        <w:rPr>
          <w:lang w:eastAsia="en-US" w:bidi="en-US"/>
        </w:rPr>
      </w:pPr>
      <w:bookmarkStart w:id="15" w:name="_Toc4570553"/>
      <w:bookmarkStart w:id="16" w:name="_Toc4570554"/>
      <w:bookmarkStart w:id="17" w:name="_Toc4570556"/>
      <w:bookmarkStart w:id="18" w:name="_Toc4570557"/>
      <w:bookmarkEnd w:id="15"/>
      <w:bookmarkEnd w:id="16"/>
      <w:bookmarkEnd w:id="17"/>
      <w:r w:rsidRPr="003C32A4">
        <w:rPr>
          <w:lang w:eastAsia="en-US" w:bidi="en-US"/>
        </w:rPr>
        <w:t>Methods</w:t>
      </w:r>
      <w:r w:rsidRPr="001F707E">
        <w:rPr>
          <w:lang w:eastAsia="en-US" w:bidi="en-US"/>
        </w:rPr>
        <w:t xml:space="preserve"> of Data Collection</w:t>
      </w:r>
      <w:bookmarkEnd w:id="18"/>
    </w:p>
    <w:p w14:paraId="21A36927" w14:textId="1508C061" w:rsidR="0079308A" w:rsidRDefault="0079308A" w:rsidP="0079308A">
      <w:pPr>
        <w:rPr>
          <w:highlight w:val="yellow"/>
        </w:rPr>
      </w:pPr>
      <w:r w:rsidRPr="00043300">
        <w:rPr>
          <w:highlight w:val="yellow"/>
        </w:rPr>
        <w:t xml:space="preserve">Describe </w:t>
      </w:r>
      <w:r w:rsidR="00195875" w:rsidRPr="00043300">
        <w:rPr>
          <w:highlight w:val="yellow"/>
        </w:rPr>
        <w:t>the method(s) of data collection to be u</w:t>
      </w:r>
      <w:r w:rsidR="00195875" w:rsidRPr="00AE3326">
        <w:rPr>
          <w:highlight w:val="yellow"/>
        </w:rPr>
        <w:t>sed (e.g.</w:t>
      </w:r>
      <w:r w:rsidR="008D23B7" w:rsidRPr="00AE3326">
        <w:rPr>
          <w:highlight w:val="yellow"/>
        </w:rPr>
        <w:t xml:space="preserve"> open-ended</w:t>
      </w:r>
      <w:r w:rsidR="00195875" w:rsidRPr="00AE3326">
        <w:rPr>
          <w:highlight w:val="yellow"/>
        </w:rPr>
        <w:t xml:space="preserve"> questionnaire, interview schedule, focus group, participant or non-participant observation), whether data collection is face-to-face or remote (e</w:t>
      </w:r>
      <w:r w:rsidR="00B16B9F" w:rsidRPr="00AE3326">
        <w:rPr>
          <w:highlight w:val="yellow"/>
        </w:rPr>
        <w:t>.</w:t>
      </w:r>
      <w:r w:rsidR="00195875" w:rsidRPr="00AE3326">
        <w:rPr>
          <w:highlight w:val="yellow"/>
        </w:rPr>
        <w:t>g</w:t>
      </w:r>
      <w:r w:rsidR="00B16B9F" w:rsidRPr="00AE3326">
        <w:rPr>
          <w:highlight w:val="yellow"/>
        </w:rPr>
        <w:t>.</w:t>
      </w:r>
      <w:r w:rsidR="00195875" w:rsidRPr="00AE3326">
        <w:rPr>
          <w:highlight w:val="yellow"/>
        </w:rPr>
        <w:t xml:space="preserve"> via telephone, skype or other internet software), </w:t>
      </w:r>
      <w:r w:rsidR="00DF351F" w:rsidRPr="00AE3326">
        <w:rPr>
          <w:highlight w:val="yellow"/>
        </w:rPr>
        <w:t xml:space="preserve">and </w:t>
      </w:r>
      <w:r w:rsidR="00195875" w:rsidRPr="00AE3326">
        <w:rPr>
          <w:highlight w:val="yellow"/>
        </w:rPr>
        <w:t>how data will be recorded (e</w:t>
      </w:r>
      <w:r w:rsidR="00B16B9F" w:rsidRPr="00AE3326">
        <w:rPr>
          <w:highlight w:val="yellow"/>
        </w:rPr>
        <w:t>.</w:t>
      </w:r>
      <w:r w:rsidR="00195875" w:rsidRPr="00AE3326">
        <w:rPr>
          <w:highlight w:val="yellow"/>
        </w:rPr>
        <w:t>g</w:t>
      </w:r>
      <w:r w:rsidR="00B16B9F" w:rsidRPr="00AE3326">
        <w:rPr>
          <w:highlight w:val="yellow"/>
        </w:rPr>
        <w:t>.</w:t>
      </w:r>
      <w:r w:rsidR="00195875" w:rsidRPr="00AE3326">
        <w:rPr>
          <w:highlight w:val="yellow"/>
        </w:rPr>
        <w:t xml:space="preserve"> note taking</w:t>
      </w:r>
      <w:r w:rsidR="002A36AB" w:rsidRPr="00AE3326">
        <w:rPr>
          <w:highlight w:val="yellow"/>
        </w:rPr>
        <w:t xml:space="preserve"> (field notes)</w:t>
      </w:r>
      <w:r w:rsidR="00195875" w:rsidRPr="00AE3326">
        <w:rPr>
          <w:highlight w:val="yellow"/>
        </w:rPr>
        <w:t xml:space="preserve">, audio recording, video recording). </w:t>
      </w:r>
      <w:r w:rsidR="002A36AB" w:rsidRPr="00AE3326">
        <w:rPr>
          <w:highlight w:val="yellow"/>
        </w:rPr>
        <w:t>Provide a rationale for</w:t>
      </w:r>
      <w:r w:rsidRPr="00AE3326">
        <w:rPr>
          <w:highlight w:val="yellow"/>
        </w:rPr>
        <w:t xml:space="preserve"> why </w:t>
      </w:r>
      <w:r w:rsidR="00861F7C" w:rsidRPr="00AE3326">
        <w:rPr>
          <w:highlight w:val="yellow"/>
        </w:rPr>
        <w:t>these are</w:t>
      </w:r>
      <w:r w:rsidR="002A36AB" w:rsidRPr="00AE3326">
        <w:rPr>
          <w:highlight w:val="yellow"/>
        </w:rPr>
        <w:t xml:space="preserve"> appropriate </w:t>
      </w:r>
      <w:r w:rsidRPr="00AE3326">
        <w:rPr>
          <w:highlight w:val="yellow"/>
        </w:rPr>
        <w:t>method</w:t>
      </w:r>
      <w:r w:rsidR="00861F7C" w:rsidRPr="00AE3326">
        <w:rPr>
          <w:highlight w:val="yellow"/>
        </w:rPr>
        <w:t>s</w:t>
      </w:r>
      <w:r w:rsidR="008D23B7" w:rsidRPr="00AE3326">
        <w:rPr>
          <w:highlight w:val="yellow"/>
        </w:rPr>
        <w:t xml:space="preserve"> </w:t>
      </w:r>
      <w:r w:rsidR="002A36AB" w:rsidRPr="00AE3326">
        <w:rPr>
          <w:highlight w:val="yellow"/>
        </w:rPr>
        <w:t xml:space="preserve">to </w:t>
      </w:r>
      <w:r w:rsidR="00DF351F" w:rsidRPr="00AE3326">
        <w:rPr>
          <w:highlight w:val="yellow"/>
        </w:rPr>
        <w:t>address the research question(s)/aim(s).</w:t>
      </w:r>
    </w:p>
    <w:p w14:paraId="3F439D1B" w14:textId="1FEEE163" w:rsidR="00FB2446" w:rsidRPr="00043300" w:rsidRDefault="00FB2446" w:rsidP="0079308A">
      <w:pPr>
        <w:rPr>
          <w:highlight w:val="yellow"/>
        </w:rPr>
      </w:pPr>
      <w:r w:rsidRPr="006B2127">
        <w:rPr>
          <w:highlight w:val="yellow"/>
        </w:rPr>
        <w:t xml:space="preserve">State the range of possible </w:t>
      </w:r>
      <w:r>
        <w:rPr>
          <w:highlight w:val="yellow"/>
        </w:rPr>
        <w:t>settings</w:t>
      </w:r>
      <w:r w:rsidRPr="006B2127">
        <w:rPr>
          <w:highlight w:val="yellow"/>
        </w:rPr>
        <w:t xml:space="preserve"> where data collection is likely to take place (including e</w:t>
      </w:r>
      <w:r>
        <w:rPr>
          <w:highlight w:val="yellow"/>
        </w:rPr>
        <w:t>.</w:t>
      </w:r>
      <w:r w:rsidRPr="006B2127">
        <w:rPr>
          <w:highlight w:val="yellow"/>
        </w:rPr>
        <w:t>g</w:t>
      </w:r>
      <w:r>
        <w:rPr>
          <w:highlight w:val="yellow"/>
        </w:rPr>
        <w:t>.</w:t>
      </w:r>
      <w:r w:rsidRPr="006B2127">
        <w:rPr>
          <w:highlight w:val="yellow"/>
        </w:rPr>
        <w:t xml:space="preserve"> participants’ home or </w:t>
      </w:r>
      <w:r>
        <w:rPr>
          <w:highlight w:val="yellow"/>
        </w:rPr>
        <w:t>work place</w:t>
      </w:r>
      <w:r w:rsidRPr="006B2127">
        <w:rPr>
          <w:highlight w:val="yellow"/>
        </w:rPr>
        <w:t>, GP surgeries, nursing homes, hospice, hired meeting rooms/halls, research</w:t>
      </w:r>
      <w:r>
        <w:rPr>
          <w:highlight w:val="yellow"/>
        </w:rPr>
        <w:t>er’s office, cafes/coffee shops</w:t>
      </w:r>
      <w:r w:rsidRPr="006B2127">
        <w:rPr>
          <w:highlight w:val="yellow"/>
        </w:rPr>
        <w:t>) and why they are seen as appropriate to address the research question(s)/aim(s)</w:t>
      </w:r>
      <w:r w:rsidRPr="007A2755">
        <w:rPr>
          <w:highlight w:val="yellow"/>
        </w:rPr>
        <w:t>.</w:t>
      </w:r>
    </w:p>
    <w:p w14:paraId="0CB43B64" w14:textId="20107083" w:rsidR="0019000E" w:rsidRPr="001F707E" w:rsidRDefault="003C32A4" w:rsidP="001F707E">
      <w:pPr>
        <w:pStyle w:val="Heading2"/>
        <w:numPr>
          <w:ilvl w:val="1"/>
          <w:numId w:val="27"/>
        </w:numPr>
        <w:ind w:left="1418" w:hanging="1058"/>
        <w:jc w:val="both"/>
        <w:rPr>
          <w:lang w:eastAsia="en-US" w:bidi="en-US"/>
        </w:rPr>
      </w:pPr>
      <w:bookmarkStart w:id="19" w:name="_Toc4570558"/>
      <w:bookmarkStart w:id="20" w:name="_Toc4570559"/>
      <w:bookmarkStart w:id="21" w:name="_Toc4570560"/>
      <w:bookmarkEnd w:id="19"/>
      <w:bookmarkEnd w:id="20"/>
      <w:r w:rsidRPr="003C32A4">
        <w:rPr>
          <w:lang w:eastAsia="en-US" w:bidi="en-US"/>
        </w:rPr>
        <w:t>Methods</w:t>
      </w:r>
      <w:r w:rsidRPr="001F707E">
        <w:rPr>
          <w:lang w:eastAsia="en-US" w:bidi="en-US"/>
        </w:rPr>
        <w:t xml:space="preserve"> of Data Analysis</w:t>
      </w:r>
      <w:bookmarkEnd w:id="21"/>
    </w:p>
    <w:p w14:paraId="4E7B7CA5" w14:textId="7EE35684" w:rsidR="00250C18" w:rsidRPr="00250C18" w:rsidRDefault="00861F7C" w:rsidP="0079308A">
      <w:pPr>
        <w:rPr>
          <w:highlight w:val="yellow"/>
        </w:rPr>
      </w:pPr>
      <w:r w:rsidRPr="009016F4">
        <w:rPr>
          <w:highlight w:val="yellow"/>
        </w:rPr>
        <w:t>Describe the method</w:t>
      </w:r>
      <w:r w:rsidR="0019000E" w:rsidRPr="009016F4">
        <w:rPr>
          <w:highlight w:val="yellow"/>
        </w:rPr>
        <w:t xml:space="preserve"> of data analysis to be used (</w:t>
      </w:r>
      <w:r w:rsidR="0019000E" w:rsidRPr="001F707E">
        <w:rPr>
          <w:rFonts w:asciiTheme="majorHAnsi" w:eastAsiaTheme="majorEastAsia" w:hAnsiTheme="majorHAnsi" w:cstheme="majorBidi"/>
          <w:b/>
          <w:bCs/>
          <w:color w:val="7F7F7F" w:themeColor="text1" w:themeTint="80"/>
          <w:highlight w:val="yellow"/>
        </w:rPr>
        <w:t>e</w:t>
      </w:r>
      <w:r w:rsidR="00B16B9F" w:rsidRPr="001F707E">
        <w:rPr>
          <w:rFonts w:asciiTheme="majorHAnsi" w:eastAsiaTheme="majorEastAsia" w:hAnsiTheme="majorHAnsi" w:cstheme="majorBidi"/>
          <w:b/>
          <w:bCs/>
          <w:color w:val="7F7F7F" w:themeColor="text1" w:themeTint="80"/>
          <w:highlight w:val="yellow"/>
        </w:rPr>
        <w:t>.</w:t>
      </w:r>
      <w:r w:rsidR="0019000E" w:rsidRPr="001F707E">
        <w:rPr>
          <w:rFonts w:eastAsiaTheme="majorEastAsia" w:cstheme="majorBidi"/>
          <w:highlight w:val="yellow"/>
        </w:rPr>
        <w:t>g</w:t>
      </w:r>
      <w:r w:rsidR="00B16B9F" w:rsidRPr="001F707E">
        <w:rPr>
          <w:rFonts w:eastAsiaTheme="majorEastAsia" w:cstheme="majorBidi"/>
          <w:highlight w:val="yellow"/>
        </w:rPr>
        <w:t>.</w:t>
      </w:r>
      <w:r w:rsidR="0019000E" w:rsidRPr="001F707E">
        <w:rPr>
          <w:rFonts w:eastAsiaTheme="majorEastAsia" w:cstheme="majorBidi"/>
          <w:highlight w:val="yellow"/>
        </w:rPr>
        <w:t xml:space="preserve"> </w:t>
      </w:r>
      <w:r w:rsidRPr="001F707E">
        <w:rPr>
          <w:rFonts w:eastAsiaTheme="majorEastAsia" w:cstheme="majorBidi"/>
          <w:highlight w:val="yellow"/>
        </w:rPr>
        <w:t>Analytic</w:t>
      </w:r>
      <w:r w:rsidR="0019000E" w:rsidRPr="001F707E">
        <w:rPr>
          <w:rFonts w:eastAsiaTheme="majorEastAsia" w:cstheme="majorBidi"/>
          <w:highlight w:val="yellow"/>
        </w:rPr>
        <w:t xml:space="preserve"> </w:t>
      </w:r>
      <w:r w:rsidR="002151B3" w:rsidRPr="001F707E">
        <w:rPr>
          <w:rFonts w:eastAsiaTheme="majorEastAsia" w:cstheme="majorBidi"/>
          <w:highlight w:val="yellow"/>
        </w:rPr>
        <w:t>I</w:t>
      </w:r>
      <w:r w:rsidR="0019000E" w:rsidRPr="001F707E">
        <w:rPr>
          <w:rFonts w:eastAsiaTheme="majorEastAsia" w:cstheme="majorBidi"/>
          <w:highlight w:val="yellow"/>
        </w:rPr>
        <w:t xml:space="preserve">nduction, Conversation Analysis, Discourse Analysis, </w:t>
      </w:r>
      <w:r w:rsidR="00250C18" w:rsidRPr="001F707E">
        <w:rPr>
          <w:rFonts w:eastAsiaTheme="majorEastAsia" w:cstheme="majorBidi"/>
          <w:highlight w:val="yellow"/>
        </w:rPr>
        <w:t xml:space="preserve">Event Analysis, </w:t>
      </w:r>
      <w:r w:rsidR="0019000E" w:rsidRPr="001F707E">
        <w:rPr>
          <w:rFonts w:eastAsiaTheme="majorEastAsia" w:cstheme="majorBidi"/>
          <w:highlight w:val="yellow"/>
        </w:rPr>
        <w:t>Framework</w:t>
      </w:r>
      <w:r w:rsidR="00B16B9F" w:rsidRPr="001F707E">
        <w:rPr>
          <w:rFonts w:eastAsiaTheme="majorEastAsia" w:cstheme="majorBidi"/>
          <w:highlight w:val="yellow"/>
        </w:rPr>
        <w:t xml:space="preserve"> Analysis</w:t>
      </w:r>
      <w:r w:rsidR="0019000E" w:rsidRPr="001F707E">
        <w:rPr>
          <w:rFonts w:eastAsiaTheme="majorEastAsia" w:cstheme="majorBidi"/>
          <w:highlight w:val="yellow"/>
        </w:rPr>
        <w:t xml:space="preserve">, Grounded Theory, </w:t>
      </w:r>
      <w:r w:rsidRPr="001F707E">
        <w:rPr>
          <w:rFonts w:eastAsiaTheme="majorEastAsia" w:cstheme="majorBidi"/>
          <w:highlight w:val="yellow"/>
        </w:rPr>
        <w:t>Hermeneutic</w:t>
      </w:r>
      <w:r w:rsidR="00250C18" w:rsidRPr="001F707E">
        <w:rPr>
          <w:rFonts w:eastAsiaTheme="majorEastAsia" w:cstheme="majorBidi"/>
          <w:highlight w:val="yellow"/>
        </w:rPr>
        <w:t xml:space="preserve"> Analysis, </w:t>
      </w:r>
      <w:r w:rsidR="0019000E" w:rsidRPr="001F707E">
        <w:rPr>
          <w:rFonts w:eastAsiaTheme="majorEastAsia" w:cstheme="majorBidi"/>
          <w:highlight w:val="yellow"/>
        </w:rPr>
        <w:t xml:space="preserve">Heuristic Analysis, </w:t>
      </w:r>
      <w:r w:rsidR="00B16B9F" w:rsidRPr="001F707E">
        <w:rPr>
          <w:rFonts w:eastAsiaTheme="majorEastAsia" w:cstheme="majorBidi"/>
          <w:highlight w:val="yellow"/>
        </w:rPr>
        <w:t>Interpretive Phenomenological Analysis, Thematic Analysis etc.</w:t>
      </w:r>
      <w:r w:rsidR="00250C18" w:rsidRPr="001F707E">
        <w:rPr>
          <w:rFonts w:eastAsiaTheme="majorEastAsia" w:cstheme="majorBidi"/>
          <w:highlight w:val="yellow"/>
        </w:rPr>
        <w:t>).  Provide a rationale for why this is an appropriate method to address the research question(s)/aim.</w:t>
      </w:r>
    </w:p>
    <w:p w14:paraId="24EE4D40" w14:textId="619D5DCE" w:rsidR="00581AC1" w:rsidRPr="001F707E" w:rsidRDefault="003C32A4" w:rsidP="001F707E">
      <w:pPr>
        <w:pStyle w:val="Heading2"/>
        <w:numPr>
          <w:ilvl w:val="1"/>
          <w:numId w:val="27"/>
        </w:numPr>
        <w:ind w:left="1418" w:hanging="1058"/>
        <w:jc w:val="both"/>
        <w:rPr>
          <w:lang w:eastAsia="en-US" w:bidi="en-US"/>
        </w:rPr>
      </w:pPr>
      <w:bookmarkStart w:id="22" w:name="_Toc4570561"/>
      <w:r w:rsidRPr="001F707E">
        <w:rPr>
          <w:lang w:eastAsia="en-US" w:bidi="en-US"/>
        </w:rPr>
        <w:t>Study Sequence and Duration</w:t>
      </w:r>
      <w:bookmarkEnd w:id="22"/>
    </w:p>
    <w:p w14:paraId="2037896D" w14:textId="1D4985F7" w:rsidR="002C6E0D" w:rsidRPr="00A40176" w:rsidRDefault="002C6E0D" w:rsidP="002C6E0D">
      <w:pPr>
        <w:rPr>
          <w:highlight w:val="yellow"/>
        </w:rPr>
      </w:pPr>
      <w:r w:rsidRPr="009E1297">
        <w:rPr>
          <w:highlight w:val="yellow"/>
        </w:rPr>
        <w:t xml:space="preserve">Give the expected duration of </w:t>
      </w:r>
      <w:r>
        <w:rPr>
          <w:highlight w:val="yellow"/>
        </w:rPr>
        <w:t>individu</w:t>
      </w:r>
      <w:r w:rsidR="00D72A65">
        <w:rPr>
          <w:highlight w:val="yellow"/>
        </w:rPr>
        <w:t>a</w:t>
      </w:r>
      <w:r>
        <w:rPr>
          <w:highlight w:val="yellow"/>
        </w:rPr>
        <w:t>l</w:t>
      </w:r>
      <w:r w:rsidRPr="009E1297">
        <w:rPr>
          <w:highlight w:val="yellow"/>
        </w:rPr>
        <w:t xml:space="preserve"> participation, number of visits</w:t>
      </w:r>
      <w:r w:rsidR="00D72A65">
        <w:rPr>
          <w:highlight w:val="yellow"/>
        </w:rPr>
        <w:t>/interviews or questionnaires</w:t>
      </w:r>
      <w:r w:rsidRPr="009E1297">
        <w:rPr>
          <w:highlight w:val="yellow"/>
        </w:rPr>
        <w:t>, a description</w:t>
      </w:r>
      <w:r>
        <w:rPr>
          <w:highlight w:val="yellow"/>
        </w:rPr>
        <w:t xml:space="preserve"> </w:t>
      </w:r>
      <w:r w:rsidRPr="009E1297">
        <w:rPr>
          <w:highlight w:val="yellow"/>
        </w:rPr>
        <w:t>of the sequence and duration of all study periods e</w:t>
      </w:r>
      <w:r w:rsidRPr="00A40176">
        <w:rPr>
          <w:highlight w:val="yellow"/>
        </w:rPr>
        <w:t>.g. screening,</w:t>
      </w:r>
      <w:r>
        <w:rPr>
          <w:highlight w:val="yellow"/>
        </w:rPr>
        <w:t xml:space="preserve"> </w:t>
      </w:r>
      <w:r w:rsidRPr="00A40176">
        <w:rPr>
          <w:highlight w:val="yellow"/>
        </w:rPr>
        <w:t>interview, review of transcripts, if applicable.</w:t>
      </w:r>
    </w:p>
    <w:p w14:paraId="4A771B5A" w14:textId="0FD6063F" w:rsidR="006F43F9" w:rsidRDefault="0079308A" w:rsidP="0079308A">
      <w:r w:rsidRPr="00951843">
        <w:rPr>
          <w:highlight w:val="yellow"/>
        </w:rPr>
        <w:t xml:space="preserve">Include a </w:t>
      </w:r>
      <w:r w:rsidR="0097121F" w:rsidRPr="00951843">
        <w:rPr>
          <w:highlight w:val="yellow"/>
        </w:rPr>
        <w:t>flowchart</w:t>
      </w:r>
      <w:r w:rsidRPr="00951843">
        <w:rPr>
          <w:highlight w:val="yellow"/>
        </w:rPr>
        <w:t xml:space="preserve"> for the project (</w:t>
      </w:r>
      <w:r w:rsidR="0097121F" w:rsidRPr="00951843">
        <w:rPr>
          <w:highlight w:val="yellow"/>
        </w:rPr>
        <w:t xml:space="preserve">here, or </w:t>
      </w:r>
      <w:r w:rsidRPr="00951843">
        <w:rPr>
          <w:highlight w:val="yellow"/>
        </w:rPr>
        <w:t>as an appendix)</w:t>
      </w:r>
      <w:r w:rsidR="004B0AE1">
        <w:rPr>
          <w:highlight w:val="yellow"/>
        </w:rPr>
        <w:t xml:space="preserve"> if appropriate</w:t>
      </w:r>
      <w:r w:rsidR="007D00DA">
        <w:t xml:space="preserve">. </w:t>
      </w:r>
    </w:p>
    <w:p w14:paraId="57F6F9E5" w14:textId="77777777" w:rsidR="00EC2B49" w:rsidRPr="009E1297" w:rsidRDefault="00EC2B49" w:rsidP="0079308A"/>
    <w:p w14:paraId="39D5AC1B" w14:textId="4A1BF319" w:rsidR="002151B3" w:rsidRPr="003F5802" w:rsidRDefault="00EF1606" w:rsidP="001F707E">
      <w:pPr>
        <w:pStyle w:val="Heading1"/>
        <w:numPr>
          <w:ilvl w:val="0"/>
          <w:numId w:val="30"/>
        </w:numPr>
        <w:jc w:val="both"/>
      </w:pPr>
      <w:bookmarkStart w:id="23" w:name="_Toc4570562"/>
      <w:r w:rsidRPr="009E1297">
        <w:lastRenderedPageBreak/>
        <w:t>PARTICIPANT IDENTIFICATION</w:t>
      </w:r>
      <w:bookmarkEnd w:id="23"/>
    </w:p>
    <w:p w14:paraId="77C1E4AF" w14:textId="5480C821" w:rsidR="00EF1606" w:rsidRPr="009E1297" w:rsidRDefault="00DA14BC" w:rsidP="001F707E">
      <w:pPr>
        <w:pStyle w:val="Heading2"/>
        <w:numPr>
          <w:ilvl w:val="1"/>
          <w:numId w:val="27"/>
        </w:numPr>
        <w:ind w:left="1418" w:hanging="1058"/>
        <w:jc w:val="both"/>
        <w:rPr>
          <w:lang w:eastAsia="en-US" w:bidi="en-US"/>
        </w:rPr>
      </w:pPr>
      <w:bookmarkStart w:id="24" w:name="_Toc4570563"/>
      <w:r w:rsidRPr="009E1297">
        <w:rPr>
          <w:lang w:eastAsia="en-US" w:bidi="en-US"/>
        </w:rPr>
        <w:t>Study</w:t>
      </w:r>
      <w:r w:rsidR="00EF1606" w:rsidRPr="009E1297">
        <w:rPr>
          <w:lang w:eastAsia="en-US" w:bidi="en-US"/>
        </w:rPr>
        <w:t xml:space="preserve"> Participants</w:t>
      </w:r>
      <w:bookmarkEnd w:id="24"/>
    </w:p>
    <w:p w14:paraId="3B52DD36" w14:textId="15156EC3" w:rsidR="001A140E" w:rsidRDefault="0079308A" w:rsidP="0079308A">
      <w:pPr>
        <w:rPr>
          <w:rFonts w:cstheme="minorHAnsi"/>
          <w:highlight w:val="yellow"/>
        </w:rPr>
      </w:pPr>
      <w:r w:rsidRPr="00CF0652">
        <w:rPr>
          <w:highlight w:val="yellow"/>
        </w:rPr>
        <w:t>Give an overall description of the study participants</w:t>
      </w:r>
      <w:r w:rsidR="00CF0652" w:rsidRPr="00CF0652">
        <w:rPr>
          <w:highlight w:val="yellow"/>
        </w:rPr>
        <w:t xml:space="preserve"> and </w:t>
      </w:r>
      <w:r w:rsidR="00EE61C6" w:rsidRPr="00861F7C">
        <w:rPr>
          <w:highlight w:val="yellow"/>
        </w:rPr>
        <w:t>state the approximate number of participants required to complete (commence). This may be influenced by the quality of data, scope of the study (whether broad or in-depth) the nature of the topic, stud</w:t>
      </w:r>
      <w:r w:rsidR="0022146E">
        <w:rPr>
          <w:highlight w:val="yellow"/>
        </w:rPr>
        <w:t>y design and qualitative method</w:t>
      </w:r>
      <w:r w:rsidR="00EE61C6" w:rsidRPr="00861F7C">
        <w:rPr>
          <w:highlight w:val="yellow"/>
        </w:rPr>
        <w:t>(s). See Morse, J.M. (2000) “Determining Samples Size” Qualitative Health Research 10 (1), 3-5</w:t>
      </w:r>
      <w:r w:rsidR="00EE61C6" w:rsidRPr="00EE61C6">
        <w:t xml:space="preserve"> </w:t>
      </w:r>
      <w:r w:rsidR="003703B3" w:rsidRPr="00C46E89">
        <w:rPr>
          <w:rFonts w:cstheme="minorHAnsi"/>
          <w:highlight w:val="yellow"/>
        </w:rPr>
        <w:t>I</w:t>
      </w:r>
      <w:r w:rsidR="00CF0652" w:rsidRPr="00C46E89">
        <w:rPr>
          <w:rFonts w:cstheme="minorHAnsi"/>
          <w:highlight w:val="yellow"/>
        </w:rPr>
        <w:t xml:space="preserve">f you </w:t>
      </w:r>
      <w:r w:rsidR="00250C18" w:rsidRPr="00C46E89">
        <w:rPr>
          <w:rFonts w:cstheme="minorHAnsi"/>
          <w:highlight w:val="yellow"/>
        </w:rPr>
        <w:t xml:space="preserve">propose to </w:t>
      </w:r>
      <w:r w:rsidR="00CF0652" w:rsidRPr="00C46E89">
        <w:rPr>
          <w:rFonts w:cstheme="minorHAnsi"/>
          <w:highlight w:val="yellow"/>
        </w:rPr>
        <w:t xml:space="preserve">continue sampling until you reach </w:t>
      </w:r>
      <w:r w:rsidR="00C46E89" w:rsidRPr="00C46E89">
        <w:rPr>
          <w:rFonts w:cstheme="minorHAnsi"/>
          <w:highlight w:val="yellow"/>
        </w:rPr>
        <w:t xml:space="preserve">thematic data </w:t>
      </w:r>
      <w:r w:rsidR="00CF0652" w:rsidRPr="00C46E89">
        <w:rPr>
          <w:rFonts w:cstheme="minorHAnsi"/>
          <w:highlight w:val="yellow"/>
        </w:rPr>
        <w:t>saturation</w:t>
      </w:r>
      <w:r w:rsidR="00C46E89" w:rsidRPr="00C46E89">
        <w:rPr>
          <w:rFonts w:cstheme="minorHAnsi"/>
          <w:highlight w:val="yellow"/>
        </w:rPr>
        <w:t xml:space="preserve"> </w:t>
      </w:r>
      <w:r w:rsidR="00C46E89">
        <w:rPr>
          <w:rFonts w:cstheme="minorHAnsi"/>
          <w:highlight w:val="yellow"/>
        </w:rPr>
        <w:t>please give an estimate of the likely sample range (e.g. n=12-30 etc.). D</w:t>
      </w:r>
      <w:r w:rsidR="00CF0652" w:rsidRPr="00CF0652">
        <w:rPr>
          <w:rFonts w:cstheme="minorHAnsi"/>
          <w:highlight w:val="yellow"/>
        </w:rPr>
        <w:t xml:space="preserve">escribe how </w:t>
      </w:r>
      <w:r w:rsidR="003703B3">
        <w:rPr>
          <w:rFonts w:cstheme="minorHAnsi"/>
          <w:highlight w:val="yellow"/>
        </w:rPr>
        <w:t xml:space="preserve">you will select your cases and your criteria for </w:t>
      </w:r>
      <w:r w:rsidR="00C46E89">
        <w:rPr>
          <w:rFonts w:cstheme="minorHAnsi"/>
          <w:highlight w:val="yellow"/>
        </w:rPr>
        <w:t xml:space="preserve">recognising thematic data </w:t>
      </w:r>
      <w:r w:rsidR="003703B3">
        <w:rPr>
          <w:rFonts w:cstheme="minorHAnsi"/>
          <w:highlight w:val="yellow"/>
        </w:rPr>
        <w:t xml:space="preserve">saturation </w:t>
      </w:r>
      <w:r w:rsidR="00C46E89">
        <w:rPr>
          <w:rFonts w:cstheme="minorHAnsi"/>
          <w:highlight w:val="yellow"/>
        </w:rPr>
        <w:t xml:space="preserve">/ </w:t>
      </w:r>
      <w:r w:rsidR="003703B3">
        <w:rPr>
          <w:rFonts w:cstheme="minorHAnsi"/>
          <w:highlight w:val="yellow"/>
        </w:rPr>
        <w:t>ending data collection.  Provide a rationale for your decisions as appropriate for allowing you to address</w:t>
      </w:r>
      <w:r w:rsidR="006635AF">
        <w:rPr>
          <w:rFonts w:cstheme="minorHAnsi"/>
          <w:highlight w:val="yellow"/>
        </w:rPr>
        <w:t xml:space="preserve"> </w:t>
      </w:r>
      <w:r w:rsidR="003703B3">
        <w:rPr>
          <w:rFonts w:cstheme="minorHAnsi"/>
          <w:highlight w:val="yellow"/>
        </w:rPr>
        <w:t xml:space="preserve">your research question(s)/aim.   </w:t>
      </w:r>
    </w:p>
    <w:p w14:paraId="2F3305EA" w14:textId="74FD3A74" w:rsidR="00070420" w:rsidRDefault="00070420" w:rsidP="0079308A">
      <w:r w:rsidRPr="00306A15">
        <w:rPr>
          <w:highlight w:val="yellow"/>
        </w:rPr>
        <w:t>Example:</w:t>
      </w:r>
    </w:p>
    <w:p w14:paraId="5614D19A" w14:textId="6F19401B" w:rsidR="00070420" w:rsidRPr="001F707E" w:rsidRDefault="00581AC1" w:rsidP="0079308A">
      <w:pPr>
        <w:rPr>
          <w:highlight w:val="yellow"/>
        </w:rPr>
      </w:pPr>
      <w:r w:rsidRPr="001F707E">
        <w:rPr>
          <w:highlight w:val="yellow"/>
        </w:rPr>
        <w:t xml:space="preserve">20 </w:t>
      </w:r>
      <w:r w:rsidR="00081FEF" w:rsidRPr="001F707E">
        <w:rPr>
          <w:highlight w:val="yellow"/>
        </w:rPr>
        <w:t xml:space="preserve">- </w:t>
      </w:r>
      <w:r w:rsidRPr="001F707E">
        <w:rPr>
          <w:highlight w:val="yellow"/>
        </w:rPr>
        <w:t>30</w:t>
      </w:r>
      <w:r w:rsidR="00081FEF" w:rsidRPr="001F707E">
        <w:rPr>
          <w:highlight w:val="yellow"/>
        </w:rPr>
        <w:t xml:space="preserve"> </w:t>
      </w:r>
      <w:r w:rsidR="00065C2A" w:rsidRPr="001F707E">
        <w:rPr>
          <w:highlight w:val="yellow"/>
        </w:rPr>
        <w:t xml:space="preserve">participants aged 16-21 years old </w:t>
      </w:r>
      <w:r w:rsidR="00070420" w:rsidRPr="001F707E">
        <w:rPr>
          <w:highlight w:val="yellow"/>
        </w:rPr>
        <w:t>who received dexamethasone within the last 5 years during treatment for acute lymphoblastic leukaemia or lymphoblastic lymphoma.</w:t>
      </w:r>
    </w:p>
    <w:p w14:paraId="3E874C4C" w14:textId="6786CCEF" w:rsidR="00070420" w:rsidRPr="00C46E89" w:rsidRDefault="00070420" w:rsidP="0079308A">
      <w:pPr>
        <w:rPr>
          <w:highlight w:val="yellow"/>
        </w:rPr>
      </w:pPr>
      <w:r w:rsidRPr="00C46E89">
        <w:rPr>
          <w:highlight w:val="yellow"/>
        </w:rPr>
        <w:t xml:space="preserve">Example: </w:t>
      </w:r>
    </w:p>
    <w:p w14:paraId="2FFD41CE" w14:textId="7E2D9FA9" w:rsidR="00805814" w:rsidRPr="00270A7D" w:rsidRDefault="00070420" w:rsidP="00270A7D">
      <w:r w:rsidRPr="001F707E">
        <w:rPr>
          <w:highlight w:val="yellow"/>
        </w:rPr>
        <w:t xml:space="preserve">General practitioners, </w:t>
      </w:r>
      <w:r w:rsidR="00065C2A" w:rsidRPr="001F707E">
        <w:rPr>
          <w:highlight w:val="yellow"/>
        </w:rPr>
        <w:t>nurse practitioners and healthy volunteer smokers</w:t>
      </w:r>
    </w:p>
    <w:p w14:paraId="1A34624E" w14:textId="77777777" w:rsidR="00EF1606" w:rsidRPr="00270A7D" w:rsidRDefault="00EF1606" w:rsidP="001F707E">
      <w:pPr>
        <w:pStyle w:val="Heading2"/>
        <w:numPr>
          <w:ilvl w:val="1"/>
          <w:numId w:val="27"/>
        </w:numPr>
        <w:ind w:left="1418" w:hanging="1058"/>
        <w:jc w:val="both"/>
        <w:rPr>
          <w:lang w:eastAsia="en-US" w:bidi="en-US"/>
        </w:rPr>
      </w:pPr>
      <w:bookmarkStart w:id="25" w:name="_Toc4570564"/>
      <w:r w:rsidRPr="00270A7D">
        <w:rPr>
          <w:lang w:eastAsia="en-US" w:bidi="en-US"/>
        </w:rPr>
        <w:t>Inclusion Criteria</w:t>
      </w:r>
      <w:bookmarkEnd w:id="25"/>
    </w:p>
    <w:p w14:paraId="66AC16C3" w14:textId="77777777" w:rsidR="0079308A" w:rsidRPr="009E1297" w:rsidRDefault="0079308A" w:rsidP="0079308A">
      <w:pPr>
        <w:rPr>
          <w:highlight w:val="yellow"/>
        </w:rPr>
      </w:pPr>
      <w:r w:rsidRPr="009E1297">
        <w:rPr>
          <w:highlight w:val="yellow"/>
        </w:rPr>
        <w:t>Example criteria only (amend as appropriate):</w:t>
      </w:r>
    </w:p>
    <w:p w14:paraId="72F21B2B" w14:textId="77777777" w:rsidR="0079308A" w:rsidRPr="001F707E" w:rsidRDefault="0079308A" w:rsidP="0079308A">
      <w:pPr>
        <w:numPr>
          <w:ilvl w:val="0"/>
          <w:numId w:val="3"/>
        </w:numPr>
        <w:spacing w:after="0" w:line="360" w:lineRule="auto"/>
        <w:jc w:val="both"/>
        <w:rPr>
          <w:highlight w:val="yellow"/>
        </w:rPr>
      </w:pPr>
      <w:r w:rsidRPr="001F707E">
        <w:rPr>
          <w:highlight w:val="yellow"/>
        </w:rPr>
        <w:t>Participant is willing and able to give informed consent for participation in the study.</w:t>
      </w:r>
    </w:p>
    <w:p w14:paraId="4D0922C7" w14:textId="77777777" w:rsidR="0079308A" w:rsidRPr="001F707E" w:rsidRDefault="0079308A" w:rsidP="0079308A">
      <w:pPr>
        <w:numPr>
          <w:ilvl w:val="0"/>
          <w:numId w:val="3"/>
        </w:numPr>
        <w:spacing w:after="0" w:line="360" w:lineRule="auto"/>
        <w:jc w:val="both"/>
        <w:rPr>
          <w:highlight w:val="yellow"/>
        </w:rPr>
      </w:pPr>
      <w:r w:rsidRPr="001F707E">
        <w:rPr>
          <w:highlight w:val="yellow"/>
        </w:rPr>
        <w:t>Male or Female, aged 18 years or above.</w:t>
      </w:r>
    </w:p>
    <w:p w14:paraId="72880455" w14:textId="14883170" w:rsidR="0079308A" w:rsidRPr="001F707E" w:rsidRDefault="0079308A" w:rsidP="0079308A">
      <w:pPr>
        <w:numPr>
          <w:ilvl w:val="0"/>
          <w:numId w:val="3"/>
        </w:numPr>
        <w:spacing w:after="0" w:line="360" w:lineRule="auto"/>
        <w:jc w:val="both"/>
        <w:rPr>
          <w:highlight w:val="yellow"/>
        </w:rPr>
      </w:pPr>
      <w:r w:rsidRPr="001F707E">
        <w:rPr>
          <w:highlight w:val="yellow"/>
        </w:rPr>
        <w:t xml:space="preserve">Diagnosed with required disease/severity/symptoms, </w:t>
      </w:r>
      <w:r w:rsidR="00C70FA2" w:rsidRPr="001F707E">
        <w:rPr>
          <w:highlight w:val="yellow"/>
        </w:rPr>
        <w:t>or p</w:t>
      </w:r>
      <w:r w:rsidR="00951843" w:rsidRPr="001F707E">
        <w:rPr>
          <w:highlight w:val="yellow"/>
        </w:rPr>
        <w:t>art of specific group to be stu</w:t>
      </w:r>
      <w:r w:rsidR="00C70FA2" w:rsidRPr="001F707E">
        <w:rPr>
          <w:highlight w:val="yellow"/>
        </w:rPr>
        <w:t>d</w:t>
      </w:r>
      <w:r w:rsidR="00951843" w:rsidRPr="001F707E">
        <w:rPr>
          <w:highlight w:val="yellow"/>
        </w:rPr>
        <w:t>i</w:t>
      </w:r>
      <w:r w:rsidR="00C70FA2" w:rsidRPr="001F707E">
        <w:rPr>
          <w:highlight w:val="yellow"/>
        </w:rPr>
        <w:t>ed</w:t>
      </w:r>
    </w:p>
    <w:p w14:paraId="671B1B20" w14:textId="77777777" w:rsidR="00EF1606" w:rsidRPr="001F707E" w:rsidRDefault="0079308A" w:rsidP="0079308A">
      <w:pPr>
        <w:pStyle w:val="ListParagraph"/>
        <w:numPr>
          <w:ilvl w:val="0"/>
          <w:numId w:val="3"/>
        </w:numPr>
        <w:rPr>
          <w:rFonts w:cs="Arial"/>
          <w:highlight w:val="yellow"/>
        </w:rPr>
      </w:pPr>
      <w:r w:rsidRPr="001F707E">
        <w:rPr>
          <w:highlight w:val="yellow"/>
        </w:rPr>
        <w:t>Additional study specific criteria as required.</w:t>
      </w:r>
    </w:p>
    <w:p w14:paraId="15EC8A59" w14:textId="77777777" w:rsidR="00EF1606" w:rsidRPr="009E1297" w:rsidRDefault="00EF1606" w:rsidP="001F707E">
      <w:pPr>
        <w:pStyle w:val="Heading2"/>
        <w:numPr>
          <w:ilvl w:val="1"/>
          <w:numId w:val="27"/>
        </w:numPr>
        <w:ind w:left="1418" w:hanging="1058"/>
        <w:jc w:val="both"/>
        <w:rPr>
          <w:lang w:eastAsia="en-US" w:bidi="en-US"/>
        </w:rPr>
      </w:pPr>
      <w:bookmarkStart w:id="26" w:name="_Toc4570565"/>
      <w:r w:rsidRPr="009E1297">
        <w:rPr>
          <w:lang w:eastAsia="en-US" w:bidi="en-US"/>
        </w:rPr>
        <w:t>Exclusion Criteria</w:t>
      </w:r>
      <w:bookmarkEnd w:id="26"/>
    </w:p>
    <w:p w14:paraId="2E842524" w14:textId="77777777" w:rsidR="0079308A" w:rsidRPr="009E1297" w:rsidRDefault="0079308A" w:rsidP="0079308A">
      <w:pPr>
        <w:rPr>
          <w:highlight w:val="yellow"/>
        </w:rPr>
      </w:pPr>
      <w:r w:rsidRPr="009E1297">
        <w:rPr>
          <w:highlight w:val="yellow"/>
        </w:rPr>
        <w:t>Example criteria only (amend as appropriate):</w:t>
      </w:r>
    </w:p>
    <w:p w14:paraId="1E91A162" w14:textId="77777777" w:rsidR="0079308A" w:rsidRPr="009E1297" w:rsidRDefault="0079308A" w:rsidP="0079308A">
      <w:pPr>
        <w:rPr>
          <w:i/>
        </w:rPr>
      </w:pPr>
      <w:r w:rsidRPr="009E1297">
        <w:t>The participant may not enter the study if ANY of the following apply:</w:t>
      </w:r>
    </w:p>
    <w:p w14:paraId="53E8F522" w14:textId="77777777" w:rsidR="0079308A" w:rsidRPr="001F707E" w:rsidRDefault="0079308A" w:rsidP="00D972AA">
      <w:pPr>
        <w:pStyle w:val="ListParagraph"/>
        <w:numPr>
          <w:ilvl w:val="0"/>
          <w:numId w:val="4"/>
        </w:numPr>
        <w:rPr>
          <w:highlight w:val="yellow"/>
        </w:rPr>
      </w:pPr>
      <w:r w:rsidRPr="001F707E">
        <w:rPr>
          <w:highlight w:val="yellow"/>
        </w:rPr>
        <w:t>Specify any diseases/disorders/ conditions that would preclude entry into the study.</w:t>
      </w:r>
    </w:p>
    <w:p w14:paraId="5484170F" w14:textId="55D22211" w:rsidR="00962E5A" w:rsidRPr="001F707E" w:rsidRDefault="0079308A" w:rsidP="00962E5A">
      <w:pPr>
        <w:pStyle w:val="ListParagraph"/>
        <w:numPr>
          <w:ilvl w:val="0"/>
          <w:numId w:val="4"/>
        </w:numPr>
        <w:rPr>
          <w:rFonts w:cs="Arial"/>
          <w:highlight w:val="yellow"/>
        </w:rPr>
      </w:pPr>
      <w:r w:rsidRPr="001F707E">
        <w:rPr>
          <w:highlight w:val="yellow"/>
        </w:rPr>
        <w:t>Additional study specific criteria as required.</w:t>
      </w:r>
    </w:p>
    <w:p w14:paraId="7971DC8F" w14:textId="20AEDC6F" w:rsidR="00962E5A" w:rsidRPr="009E1297" w:rsidRDefault="00962E5A" w:rsidP="0079308A">
      <w:pPr>
        <w:rPr>
          <w:rFonts w:cs="Arial"/>
        </w:rPr>
      </w:pPr>
      <w:r>
        <w:rPr>
          <w:rFonts w:cs="Arial"/>
          <w:highlight w:val="yellow"/>
        </w:rPr>
        <w:t>Note: e</w:t>
      </w:r>
      <w:r w:rsidRPr="00894752">
        <w:rPr>
          <w:rFonts w:cs="Arial"/>
          <w:highlight w:val="yellow"/>
        </w:rPr>
        <w:t xml:space="preserve">nsure each criterion is stated as either an inclusion or an exclusion criterion, but not as both. </w:t>
      </w:r>
      <w:r>
        <w:rPr>
          <w:rFonts w:cs="Arial"/>
          <w:highlight w:val="yellow"/>
        </w:rPr>
        <w:t>For example, i</w:t>
      </w:r>
      <w:r w:rsidRPr="00894752">
        <w:rPr>
          <w:rFonts w:cs="Arial"/>
          <w:highlight w:val="yellow"/>
        </w:rPr>
        <w:t>t is not necessary</w:t>
      </w:r>
      <w:r>
        <w:rPr>
          <w:rFonts w:cs="Arial"/>
          <w:highlight w:val="yellow"/>
        </w:rPr>
        <w:t xml:space="preserve"> </w:t>
      </w:r>
      <w:r w:rsidRPr="00894752">
        <w:rPr>
          <w:rFonts w:cs="Arial"/>
          <w:highlight w:val="yellow"/>
        </w:rPr>
        <w:t>to include ‘Male or female aged under 18’ among the</w:t>
      </w:r>
      <w:r>
        <w:rPr>
          <w:rFonts w:cs="Arial"/>
          <w:highlight w:val="yellow"/>
        </w:rPr>
        <w:t xml:space="preserve"> example</w:t>
      </w:r>
      <w:r w:rsidRPr="00894752">
        <w:rPr>
          <w:rFonts w:cs="Arial"/>
          <w:highlight w:val="yellow"/>
        </w:rPr>
        <w:t xml:space="preserve"> exclusion criteria </w:t>
      </w:r>
      <w:r>
        <w:rPr>
          <w:rFonts w:cs="Arial"/>
          <w:highlight w:val="yellow"/>
        </w:rPr>
        <w:t xml:space="preserve">above as </w:t>
      </w:r>
      <w:r w:rsidRPr="00894752">
        <w:rPr>
          <w:rFonts w:cs="Arial"/>
          <w:highlight w:val="yellow"/>
        </w:rPr>
        <w:t xml:space="preserve">this is already covered by </w:t>
      </w:r>
      <w:r>
        <w:rPr>
          <w:rFonts w:cs="Arial"/>
          <w:highlight w:val="yellow"/>
        </w:rPr>
        <w:t xml:space="preserve">the </w:t>
      </w:r>
      <w:r w:rsidRPr="00894752">
        <w:rPr>
          <w:rFonts w:cs="Arial"/>
          <w:highlight w:val="yellow"/>
        </w:rPr>
        <w:t>inclusion criterion ‘Male or female, aged 18 or above’</w:t>
      </w:r>
      <w:r>
        <w:rPr>
          <w:rFonts w:cs="Arial"/>
        </w:rPr>
        <w:t>.</w:t>
      </w:r>
    </w:p>
    <w:p w14:paraId="280944F8" w14:textId="30920E3E" w:rsidR="00EF1606" w:rsidRPr="009E1297" w:rsidRDefault="00DA14BC" w:rsidP="001F707E">
      <w:pPr>
        <w:pStyle w:val="Heading1"/>
        <w:numPr>
          <w:ilvl w:val="0"/>
          <w:numId w:val="30"/>
        </w:numPr>
        <w:jc w:val="both"/>
      </w:pPr>
      <w:bookmarkStart w:id="27" w:name="_Toc4570566"/>
      <w:r w:rsidRPr="009E1297">
        <w:t>STUDY</w:t>
      </w:r>
      <w:r w:rsidR="00EF1606" w:rsidRPr="009E1297">
        <w:t xml:space="preserve"> </w:t>
      </w:r>
      <w:r w:rsidR="008327BF">
        <w:t>ACTIVITIES</w:t>
      </w:r>
      <w:bookmarkEnd w:id="27"/>
    </w:p>
    <w:p w14:paraId="06A7B1B8" w14:textId="2A2C7CB2" w:rsidR="00EF1606" w:rsidRDefault="00645638" w:rsidP="00645638">
      <w:r w:rsidRPr="009E1297">
        <w:rPr>
          <w:highlight w:val="yellow"/>
        </w:rPr>
        <w:t xml:space="preserve">Add schedule of </w:t>
      </w:r>
      <w:r w:rsidR="008327BF">
        <w:rPr>
          <w:highlight w:val="yellow"/>
        </w:rPr>
        <w:t>activities</w:t>
      </w:r>
      <w:r w:rsidR="00E31A8B">
        <w:rPr>
          <w:highlight w:val="yellow"/>
        </w:rPr>
        <w:t xml:space="preserve"> here or</w:t>
      </w:r>
      <w:r w:rsidRPr="009E1297">
        <w:rPr>
          <w:highlight w:val="yellow"/>
        </w:rPr>
        <w:t xml:space="preserve"> as an appendix, if appropriate</w:t>
      </w:r>
      <w:r w:rsidRPr="0048241D">
        <w:rPr>
          <w:highlight w:val="yellow"/>
        </w:rPr>
        <w:t>.</w:t>
      </w:r>
      <w:r w:rsidR="007D00DA" w:rsidRPr="00986AD1">
        <w:rPr>
          <w:highlight w:val="yellow"/>
        </w:rPr>
        <w:t xml:space="preserve"> </w:t>
      </w:r>
    </w:p>
    <w:p w14:paraId="07B88B8A" w14:textId="1641E936" w:rsidR="004B0AE1" w:rsidRPr="0048241D" w:rsidRDefault="004B0AE1" w:rsidP="00645638">
      <w:r>
        <w:rPr>
          <w:highlight w:val="yellow"/>
        </w:rPr>
        <w:lastRenderedPageBreak/>
        <w:t xml:space="preserve">Describe all study activities in detail </w:t>
      </w:r>
      <w:r w:rsidR="007448A6">
        <w:rPr>
          <w:highlight w:val="yellow"/>
        </w:rPr>
        <w:t xml:space="preserve">in the subsections </w:t>
      </w:r>
      <w:r>
        <w:rPr>
          <w:highlight w:val="yellow"/>
        </w:rPr>
        <w:t xml:space="preserve">below. The </w:t>
      </w:r>
      <w:r w:rsidRPr="000A2AB0">
        <w:rPr>
          <w:highlight w:val="yellow"/>
        </w:rPr>
        <w:t>participant and study pathways</w:t>
      </w:r>
      <w:r>
        <w:rPr>
          <w:highlight w:val="yellow"/>
        </w:rPr>
        <w:t xml:space="preserve"> should be clear. It should </w:t>
      </w:r>
      <w:r w:rsidR="007448A6">
        <w:rPr>
          <w:highlight w:val="yellow"/>
        </w:rPr>
        <w:t xml:space="preserve">also </w:t>
      </w:r>
      <w:r>
        <w:rPr>
          <w:highlight w:val="yellow"/>
        </w:rPr>
        <w:t>be clear where the study data is being collected (at the GP surgery, face to face at the participant’s home, or by phone etc.), and who it is that is collecting the study data at those locations (surgery staff, midwives, or the central research team etc.)</w:t>
      </w:r>
      <w:r w:rsidRPr="000A2AB0">
        <w:rPr>
          <w:highlight w:val="yellow"/>
        </w:rPr>
        <w:t>.</w:t>
      </w:r>
    </w:p>
    <w:p w14:paraId="6A59883A" w14:textId="5C27FBDA" w:rsidR="00EF1606" w:rsidRDefault="00EF1606" w:rsidP="001F707E">
      <w:pPr>
        <w:pStyle w:val="Heading2"/>
        <w:numPr>
          <w:ilvl w:val="1"/>
          <w:numId w:val="27"/>
        </w:numPr>
        <w:ind w:left="1418" w:hanging="1058"/>
        <w:jc w:val="both"/>
        <w:rPr>
          <w:lang w:eastAsia="en-US" w:bidi="en-US"/>
        </w:rPr>
      </w:pPr>
      <w:bookmarkStart w:id="28" w:name="_Toc4570567"/>
      <w:r w:rsidRPr="009E1297">
        <w:rPr>
          <w:lang w:eastAsia="en-US" w:bidi="en-US"/>
        </w:rPr>
        <w:t>Recruitment</w:t>
      </w:r>
      <w:bookmarkEnd w:id="28"/>
    </w:p>
    <w:p w14:paraId="192D00FC" w14:textId="77777777" w:rsidR="00F94892" w:rsidRDefault="00F94892" w:rsidP="00F94892">
      <w:r w:rsidRPr="00F94892">
        <w:rPr>
          <w:highlight w:val="yellow"/>
        </w:rPr>
        <w:t>State if the study is multicentre or single centre i.e. where and how do you plan to recruit participants?</w:t>
      </w:r>
      <w:r w:rsidRPr="006B2127">
        <w:t xml:space="preserve"> </w:t>
      </w:r>
    </w:p>
    <w:p w14:paraId="6368629F" w14:textId="4092193C" w:rsidR="00F94892" w:rsidRDefault="007D00DA" w:rsidP="00F94892">
      <w:pPr>
        <w:rPr>
          <w:highlight w:val="yellow"/>
        </w:rPr>
      </w:pPr>
      <w:r w:rsidRPr="00081FEF">
        <w:rPr>
          <w:highlight w:val="yellow"/>
        </w:rPr>
        <w:t xml:space="preserve">Describe how </w:t>
      </w:r>
      <w:r w:rsidR="00B53064" w:rsidRPr="00081FEF">
        <w:rPr>
          <w:highlight w:val="yellow"/>
        </w:rPr>
        <w:t xml:space="preserve">you will identify potential participants, including some or all of the following:  </w:t>
      </w:r>
      <w:r w:rsidR="00AB05A9">
        <w:rPr>
          <w:highlight w:val="yellow"/>
        </w:rPr>
        <w:t xml:space="preserve">response </w:t>
      </w:r>
      <w:r w:rsidR="00B53064" w:rsidRPr="00081FEF">
        <w:rPr>
          <w:highlight w:val="yellow"/>
        </w:rPr>
        <w:t>posters in GP practices, nurses in relevant hospital clinics, notices in educational institutions</w:t>
      </w:r>
      <w:r w:rsidR="00081FEF">
        <w:rPr>
          <w:highlight w:val="yellow"/>
        </w:rPr>
        <w:t>/supermarkets/other public places</w:t>
      </w:r>
      <w:r w:rsidR="00B53064" w:rsidRPr="00081FEF">
        <w:rPr>
          <w:highlight w:val="yellow"/>
        </w:rPr>
        <w:t>, advertisements on charity websites and/or in charity newsletters.</w:t>
      </w:r>
      <w:r w:rsidR="00F94892" w:rsidDel="00F94892">
        <w:rPr>
          <w:highlight w:val="yellow"/>
        </w:rPr>
        <w:t xml:space="preserve"> </w:t>
      </w:r>
      <w:r w:rsidR="007B6C59">
        <w:rPr>
          <w:highlight w:val="yellow"/>
        </w:rPr>
        <w:t xml:space="preserve">If not detailed above (section 7:  </w:t>
      </w:r>
      <w:r w:rsidR="007B6C59" w:rsidRPr="00986AD1">
        <w:rPr>
          <w:i/>
          <w:highlight w:val="yellow"/>
        </w:rPr>
        <w:t>Study Design)</w:t>
      </w:r>
      <w:r w:rsidR="007B6C59">
        <w:rPr>
          <w:highlight w:val="yellow"/>
        </w:rPr>
        <w:t xml:space="preserve"> then state</w:t>
      </w:r>
      <w:r w:rsidR="007B6C59" w:rsidRPr="000A2AB0">
        <w:rPr>
          <w:highlight w:val="yellow"/>
        </w:rPr>
        <w:t xml:space="preserve"> how the research setting</w:t>
      </w:r>
      <w:r w:rsidR="00B53064">
        <w:rPr>
          <w:highlight w:val="yellow"/>
        </w:rPr>
        <w:t>(s)</w:t>
      </w:r>
      <w:r w:rsidR="007B6C59" w:rsidRPr="000A2AB0">
        <w:rPr>
          <w:highlight w:val="yellow"/>
        </w:rPr>
        <w:t xml:space="preserve"> (e.g., GP surgeries, nursing homes,</w:t>
      </w:r>
      <w:r w:rsidR="007B6C59">
        <w:rPr>
          <w:highlight w:val="yellow"/>
        </w:rPr>
        <w:t xml:space="preserve"> hospice</w:t>
      </w:r>
      <w:r w:rsidR="007448A6">
        <w:rPr>
          <w:highlight w:val="yellow"/>
        </w:rPr>
        <w:t>s</w:t>
      </w:r>
      <w:r w:rsidR="007B6C59">
        <w:rPr>
          <w:highlight w:val="yellow"/>
        </w:rPr>
        <w:t>,</w:t>
      </w:r>
      <w:r w:rsidR="007B6C59" w:rsidRPr="000A2AB0">
        <w:rPr>
          <w:highlight w:val="yellow"/>
        </w:rPr>
        <w:t xml:space="preserve"> participants</w:t>
      </w:r>
      <w:r w:rsidR="007B6C59">
        <w:rPr>
          <w:highlight w:val="yellow"/>
        </w:rPr>
        <w:t>’</w:t>
      </w:r>
      <w:r w:rsidR="007B6C59" w:rsidRPr="000A2AB0">
        <w:rPr>
          <w:highlight w:val="yellow"/>
        </w:rPr>
        <w:t xml:space="preserve"> </w:t>
      </w:r>
      <w:r w:rsidR="007B6C59" w:rsidRPr="00081FEF">
        <w:rPr>
          <w:highlight w:val="yellow"/>
        </w:rPr>
        <w:t>homes</w:t>
      </w:r>
      <w:r w:rsidR="00B53064" w:rsidRPr="00081FEF">
        <w:rPr>
          <w:highlight w:val="yellow"/>
        </w:rPr>
        <w:t>, hired meeting rooms/halls, researcher’s office, cafes/coffee shops,</w:t>
      </w:r>
      <w:r w:rsidR="007B6C59" w:rsidRPr="00081FEF">
        <w:rPr>
          <w:highlight w:val="yellow"/>
        </w:rPr>
        <w:t xml:space="preserve"> etc.) is</w:t>
      </w:r>
      <w:r w:rsidR="00B53064" w:rsidRPr="00081FEF">
        <w:rPr>
          <w:highlight w:val="yellow"/>
        </w:rPr>
        <w:t>/are</w:t>
      </w:r>
      <w:r w:rsidR="007B6C59" w:rsidRPr="00081FEF">
        <w:rPr>
          <w:highlight w:val="yellow"/>
        </w:rPr>
        <w:t xml:space="preserve"> appropriate to address the research </w:t>
      </w:r>
      <w:r w:rsidR="007B6C59">
        <w:rPr>
          <w:highlight w:val="yellow"/>
        </w:rPr>
        <w:t>question(s)/aim(s)</w:t>
      </w:r>
      <w:r w:rsidR="007B6C59" w:rsidRPr="000A2AB0">
        <w:rPr>
          <w:highlight w:val="yellow"/>
        </w:rPr>
        <w:t xml:space="preserve"> </w:t>
      </w:r>
    </w:p>
    <w:p w14:paraId="28D641BD" w14:textId="5A36C162" w:rsidR="00F94892" w:rsidRPr="001F707E" w:rsidRDefault="00645638" w:rsidP="001F707E">
      <w:pPr>
        <w:rPr>
          <w:highlight w:val="yellow"/>
        </w:rPr>
      </w:pPr>
      <w:r w:rsidRPr="005C0385">
        <w:rPr>
          <w:highlight w:val="yellow"/>
        </w:rPr>
        <w:t>Describe how potential participants will be identified, approached, screened and recruited.</w:t>
      </w:r>
      <w:r w:rsidR="00CF0652" w:rsidRPr="005C0385">
        <w:rPr>
          <w:highlight w:val="yellow"/>
        </w:rPr>
        <w:t xml:space="preserve"> </w:t>
      </w:r>
      <w:r w:rsidR="002F3BDB" w:rsidRPr="005C0385">
        <w:rPr>
          <w:highlight w:val="yellow"/>
        </w:rPr>
        <w:t xml:space="preserve">Specify who will identify potential participants and who will approach them and whether, in the case of patients, </w:t>
      </w:r>
      <w:r w:rsidR="002F3BDB">
        <w:rPr>
          <w:rFonts w:cstheme="minorHAnsi"/>
          <w:highlight w:val="yellow"/>
        </w:rPr>
        <w:t>the</w:t>
      </w:r>
      <w:r w:rsidR="00AB05A9">
        <w:rPr>
          <w:rFonts w:cstheme="minorHAnsi"/>
          <w:highlight w:val="yellow"/>
        </w:rPr>
        <w:t xml:space="preserve"> person(s) identifying potential participants</w:t>
      </w:r>
      <w:r w:rsidR="002F3BDB" w:rsidRPr="005C0385">
        <w:rPr>
          <w:highlight w:val="yellow"/>
        </w:rPr>
        <w:t xml:space="preserve"> have routine access to the relevant data to be able to identify </w:t>
      </w:r>
      <w:r w:rsidR="00AB05A9">
        <w:rPr>
          <w:rFonts w:cstheme="minorHAnsi"/>
          <w:highlight w:val="yellow"/>
        </w:rPr>
        <w:t>them</w:t>
      </w:r>
      <w:r w:rsidR="002F3BDB">
        <w:rPr>
          <w:rFonts w:cstheme="minorHAnsi"/>
          <w:highlight w:val="yellow"/>
        </w:rPr>
        <w:t xml:space="preserve">. </w:t>
      </w:r>
    </w:p>
    <w:p w14:paraId="3B658A70" w14:textId="64994ED5" w:rsidR="00EF1606" w:rsidRPr="009E1297" w:rsidRDefault="00F94892" w:rsidP="001F707E">
      <w:pPr>
        <w:pStyle w:val="Heading2"/>
        <w:numPr>
          <w:ilvl w:val="1"/>
          <w:numId w:val="27"/>
        </w:numPr>
        <w:ind w:left="1418" w:hanging="1058"/>
        <w:jc w:val="both"/>
        <w:rPr>
          <w:lang w:eastAsia="en-US" w:bidi="en-US"/>
        </w:rPr>
      </w:pPr>
      <w:bookmarkStart w:id="29" w:name="_Toc4570568"/>
      <w:r>
        <w:rPr>
          <w:lang w:eastAsia="en-US" w:bidi="en-US"/>
        </w:rPr>
        <w:t>I</w:t>
      </w:r>
      <w:r w:rsidR="00EF1606" w:rsidRPr="009E1297">
        <w:rPr>
          <w:lang w:eastAsia="en-US" w:bidi="en-US"/>
        </w:rPr>
        <w:t>nformed Consent</w:t>
      </w:r>
      <w:bookmarkEnd w:id="29"/>
    </w:p>
    <w:p w14:paraId="5D99F8DF" w14:textId="56EB5A8D" w:rsidR="007B6C59" w:rsidRPr="004936F4" w:rsidRDefault="00B80E19" w:rsidP="007B6C59">
      <w:pPr>
        <w:rPr>
          <w:highlight w:val="yellow"/>
        </w:rPr>
      </w:pPr>
      <w:r>
        <w:rPr>
          <w:highlight w:val="yellow"/>
        </w:rPr>
        <w:t>S</w:t>
      </w:r>
      <w:r w:rsidR="00645638" w:rsidRPr="009E1297">
        <w:rPr>
          <w:highlight w:val="yellow"/>
        </w:rPr>
        <w:t xml:space="preserve">pecify who will take informed consent, how and when it will be taken. Informed Consent must be obtained prior to any study related </w:t>
      </w:r>
      <w:r w:rsidR="008327BF">
        <w:rPr>
          <w:highlight w:val="yellow"/>
        </w:rPr>
        <w:t>activities</w:t>
      </w:r>
      <w:r w:rsidR="00645638" w:rsidRPr="009E1297">
        <w:rPr>
          <w:highlight w:val="yellow"/>
        </w:rPr>
        <w:t xml:space="preserve"> being undertaken</w:t>
      </w:r>
      <w:r w:rsidR="00AB05A9">
        <w:rPr>
          <w:highlight w:val="yellow"/>
        </w:rPr>
        <w:t>. In the case of most postal and/or internet surveys, completion or return of the survey implies consent and a separate consent form will not be required</w:t>
      </w:r>
    </w:p>
    <w:p w14:paraId="417CCE31" w14:textId="77CE6810" w:rsidR="00645638" w:rsidRPr="009E1297" w:rsidRDefault="007B6C59" w:rsidP="00645638">
      <w:r w:rsidRPr="004936F4">
        <w:rPr>
          <w:highlight w:val="yellow"/>
        </w:rPr>
        <w:t xml:space="preserve">For further details on the ethical considerations of including persons who cannot consent for themselves see the </w:t>
      </w:r>
      <w:r>
        <w:rPr>
          <w:highlight w:val="yellow"/>
        </w:rPr>
        <w:t xml:space="preserve">guidance on the </w:t>
      </w:r>
      <w:r w:rsidRPr="004936F4">
        <w:rPr>
          <w:highlight w:val="yellow"/>
        </w:rPr>
        <w:t>HRA website</w:t>
      </w:r>
      <w:r w:rsidR="004804A9">
        <w:rPr>
          <w:highlight w:val="yellow"/>
        </w:rPr>
        <w:t>:</w:t>
      </w:r>
      <w:r w:rsidR="004804A9" w:rsidRPr="004804A9">
        <w:rPr>
          <w:highlight w:val="yellow"/>
        </w:rPr>
        <w:t xml:space="preserve">  </w:t>
      </w:r>
      <w:r w:rsidR="004804A9">
        <w:t xml:space="preserve"> </w:t>
      </w:r>
      <w:hyperlink r:id="rId17" w:history="1">
        <w:r w:rsidR="004804A9" w:rsidRPr="004804A9">
          <w:rPr>
            <w:rStyle w:val="Hyperlink"/>
            <w:highlight w:val="yellow"/>
          </w:rPr>
          <w:t>http://www.hra-decisiontools.org.uk/consent/</w:t>
        </w:r>
      </w:hyperlink>
      <w:r w:rsidR="004804A9">
        <w:t xml:space="preserve"> </w:t>
      </w:r>
    </w:p>
    <w:p w14:paraId="6BFF1008" w14:textId="77777777" w:rsidR="00645638" w:rsidRPr="009E1297" w:rsidRDefault="00645638" w:rsidP="00645638">
      <w:r w:rsidRPr="009E1297">
        <w:rPr>
          <w:highlight w:val="yellow"/>
        </w:rPr>
        <w:t>Example:</w:t>
      </w:r>
    </w:p>
    <w:p w14:paraId="3316E1C4" w14:textId="1DFDC8A3" w:rsidR="00645638" w:rsidRPr="009E1297" w:rsidRDefault="00AB05A9" w:rsidP="00645638">
      <w:r>
        <w:t xml:space="preserve">The </w:t>
      </w:r>
      <w:r w:rsidR="00645638" w:rsidRPr="009E1297">
        <w:t xml:space="preserve">participant must personally sign and date the latest approved version of the Informed Consent form before any </w:t>
      </w:r>
      <w:r w:rsidR="000719E7">
        <w:t>study</w:t>
      </w:r>
      <w:r w:rsidR="00645638" w:rsidRPr="009E1297">
        <w:t xml:space="preserve"> specific </w:t>
      </w:r>
      <w:r w:rsidR="008327BF">
        <w:t>activities are undertaken</w:t>
      </w:r>
      <w:r w:rsidR="00645638" w:rsidRPr="009E1297">
        <w:t>.</w:t>
      </w:r>
    </w:p>
    <w:p w14:paraId="0FDFF48C" w14:textId="44E16499" w:rsidR="00645638" w:rsidRPr="009E1297" w:rsidRDefault="00645638" w:rsidP="00645638">
      <w:r w:rsidRPr="009E1297">
        <w:t xml:space="preserve">Written and verbal versions of the Participant Information and Informed Consent will be presented to the participants detailing no less than: the exact nature of the </w:t>
      </w:r>
      <w:r w:rsidR="000719E7">
        <w:t>study</w:t>
      </w:r>
      <w:r w:rsidRPr="009E1297">
        <w:t xml:space="preserve">; what it will involve for the participant; the implications and constraints of the protocol; any risks involved in taking part. It will be clearly stated that the participant is free to withdraw from the </w:t>
      </w:r>
      <w:r w:rsidR="000719E7">
        <w:t>study</w:t>
      </w:r>
      <w:r w:rsidRPr="009E1297">
        <w:t xml:space="preserve"> at any time for any reason without prejudice to future care, and with no obligation to give the reason for withdrawal.</w:t>
      </w:r>
    </w:p>
    <w:p w14:paraId="203E1D14" w14:textId="1EEE7634" w:rsidR="00B237A5" w:rsidRPr="009E1297" w:rsidRDefault="00645638" w:rsidP="00645638">
      <w:r w:rsidRPr="009E1297">
        <w:t>The participant will be allowed as much time as wished to consider the information</w:t>
      </w:r>
      <w:r w:rsidR="00043300">
        <w:t xml:space="preserve"> </w:t>
      </w:r>
      <w:r w:rsidR="00AB05A9" w:rsidRPr="00AB05A9">
        <w:rPr>
          <w:highlight w:val="yellow"/>
        </w:rPr>
        <w:t>[this may vary depending on the circumstances of the study]</w:t>
      </w:r>
      <w:r w:rsidRPr="009E1297">
        <w:t xml:space="preserve">, and the opportunity to question the Investigator, their GP or other independent parties to decide whether they will participate in the </w:t>
      </w:r>
      <w:r w:rsidR="000719E7">
        <w:t>study</w:t>
      </w:r>
      <w:r w:rsidRPr="009E1297">
        <w:t xml:space="preserve">. Written Informed Consent will then be obtained by means of participant dated signature and dated signature of the person who presented and obtained the Informed Consent. The person who obtained the consent must be suitably qualified and experienced, and have been authorised to do so by the Chief/Principal </w:t>
      </w:r>
      <w:r w:rsidRPr="009E1297">
        <w:lastRenderedPageBreak/>
        <w:t xml:space="preserve">Investigator. A copy of the signed Informed Consent </w:t>
      </w:r>
      <w:r w:rsidR="00B53064">
        <w:t xml:space="preserve">form </w:t>
      </w:r>
      <w:r w:rsidRPr="009E1297">
        <w:t xml:space="preserve">will be given to the participant. The original signed form will be retained at the </w:t>
      </w:r>
      <w:r w:rsidR="000719E7">
        <w:t>study</w:t>
      </w:r>
      <w:r w:rsidRPr="009E1297">
        <w:t xml:space="preserve"> site.</w:t>
      </w:r>
    </w:p>
    <w:p w14:paraId="2AE05DC3" w14:textId="1E7B2E15" w:rsidR="007E3D66" w:rsidRPr="009E1297" w:rsidRDefault="007E3D66" w:rsidP="001F707E">
      <w:pPr>
        <w:pStyle w:val="Heading2"/>
        <w:numPr>
          <w:ilvl w:val="1"/>
          <w:numId w:val="27"/>
        </w:numPr>
        <w:ind w:left="1418" w:hanging="1058"/>
        <w:jc w:val="both"/>
        <w:rPr>
          <w:lang w:eastAsia="en-US" w:bidi="en-US"/>
        </w:rPr>
      </w:pPr>
      <w:bookmarkStart w:id="30" w:name="_Toc520204323"/>
      <w:bookmarkStart w:id="31" w:name="_Toc520204395"/>
      <w:bookmarkStart w:id="32" w:name="_Toc520205987"/>
      <w:bookmarkStart w:id="33" w:name="_Toc534702184"/>
      <w:bookmarkStart w:id="34" w:name="_Toc534702518"/>
      <w:bookmarkStart w:id="35" w:name="_Toc864224"/>
      <w:bookmarkStart w:id="36" w:name="_Toc864498"/>
      <w:bookmarkStart w:id="37" w:name="_Toc864552"/>
      <w:bookmarkStart w:id="38" w:name="_Toc864600"/>
      <w:bookmarkStart w:id="39" w:name="_Toc4570569"/>
      <w:bookmarkEnd w:id="30"/>
      <w:bookmarkEnd w:id="31"/>
      <w:bookmarkEnd w:id="32"/>
      <w:bookmarkEnd w:id="33"/>
      <w:bookmarkEnd w:id="34"/>
      <w:bookmarkEnd w:id="35"/>
      <w:bookmarkEnd w:id="36"/>
      <w:bookmarkEnd w:id="37"/>
      <w:bookmarkEnd w:id="38"/>
      <w:r w:rsidRPr="009E1297">
        <w:rPr>
          <w:lang w:eastAsia="en-US" w:bidi="en-US"/>
        </w:rPr>
        <w:t>Screening and Eligibility Assessment</w:t>
      </w:r>
      <w:bookmarkEnd w:id="39"/>
    </w:p>
    <w:p w14:paraId="66DF970F" w14:textId="6D096B45" w:rsidR="007E3D66" w:rsidRDefault="0097121F" w:rsidP="00645638">
      <w:r w:rsidRPr="006D22E1">
        <w:rPr>
          <w:highlight w:val="yellow"/>
        </w:rPr>
        <w:t>Describe the screening procedures in detail</w:t>
      </w:r>
      <w:r w:rsidR="00D72A65">
        <w:rPr>
          <w:highlight w:val="yellow"/>
        </w:rPr>
        <w:t xml:space="preserve"> (if relevant)</w:t>
      </w:r>
      <w:r w:rsidRPr="006D22E1">
        <w:rPr>
          <w:highlight w:val="yellow"/>
        </w:rPr>
        <w:t xml:space="preserve"> such as demographics, medical history, </w:t>
      </w:r>
      <w:r w:rsidR="008327BF">
        <w:rPr>
          <w:highlight w:val="yellow"/>
        </w:rPr>
        <w:t xml:space="preserve">questionnaires, </w:t>
      </w:r>
      <w:r w:rsidR="006D22E1" w:rsidRPr="006D22E1">
        <w:rPr>
          <w:highlight w:val="yellow"/>
        </w:rPr>
        <w:t>mental capacity assessment</w:t>
      </w:r>
      <w:r w:rsidRPr="006D22E1">
        <w:rPr>
          <w:highlight w:val="yellow"/>
        </w:rPr>
        <w:t>.</w:t>
      </w:r>
    </w:p>
    <w:p w14:paraId="7EB2556D" w14:textId="3065B91A" w:rsidR="003273CF" w:rsidRDefault="003273CF" w:rsidP="00645638">
      <w:r w:rsidRPr="00270A7D">
        <w:rPr>
          <w:highlight w:val="yellow"/>
        </w:rPr>
        <w:t>Note:</w:t>
      </w:r>
      <w:r w:rsidRPr="00270A7D">
        <w:t xml:space="preserve"> </w:t>
      </w:r>
      <w:r>
        <w:rPr>
          <w:highlight w:val="yellow"/>
        </w:rPr>
        <w:t xml:space="preserve">Consent is required before performing any study specific screening activity, tests, assessments, questionnaires, scales, etc. For example, if screening requires completion of a screening questionnaire about the </w:t>
      </w:r>
      <w:r w:rsidR="00F6113F">
        <w:rPr>
          <w:highlight w:val="yellow"/>
        </w:rPr>
        <w:t>potential participant</w:t>
      </w:r>
      <w:r>
        <w:rPr>
          <w:highlight w:val="yellow"/>
        </w:rPr>
        <w:t xml:space="preserve">’s current levels of anxiety and depression then written informed consent would be needed to collect that study specific information and establish eligibility / ineligibility.  In such cases study staff cannot screen the potential </w:t>
      </w:r>
      <w:r w:rsidR="00F6113F">
        <w:rPr>
          <w:highlight w:val="yellow"/>
        </w:rPr>
        <w:t>participant</w:t>
      </w:r>
      <w:r>
        <w:rPr>
          <w:highlight w:val="yellow"/>
        </w:rPr>
        <w:t xml:space="preserve">s before they have given their written informed consent. There are cases where screening may be achieved by a review of </w:t>
      </w:r>
      <w:r>
        <w:rPr>
          <w:i/>
          <w:iCs/>
          <w:highlight w:val="yellow"/>
        </w:rPr>
        <w:t>existing clinical data obtained during routine assessments collecte</w:t>
      </w:r>
      <w:r>
        <w:rPr>
          <w:highlight w:val="yellow"/>
        </w:rPr>
        <w:t xml:space="preserve">d </w:t>
      </w:r>
      <w:r>
        <w:rPr>
          <w:i/>
          <w:iCs/>
          <w:highlight w:val="yellow"/>
        </w:rPr>
        <w:t xml:space="preserve">as part of routine care and </w:t>
      </w:r>
      <w:r>
        <w:rPr>
          <w:i/>
          <w:iCs/>
          <w:highlight w:val="yellow"/>
          <w:u w:val="single"/>
        </w:rPr>
        <w:t xml:space="preserve">not </w:t>
      </w:r>
      <w:r>
        <w:rPr>
          <w:i/>
          <w:iCs/>
          <w:highlight w:val="yellow"/>
        </w:rPr>
        <w:t>specifically collected for the study.</w:t>
      </w:r>
      <w:r>
        <w:rPr>
          <w:highlight w:val="yellow"/>
        </w:rPr>
        <w:t xml:space="preserve"> For example a study interested in interviewing only those cancer survivors who had an early diagnosis of their disease (i.e., Stage 1 &amp; 2 only) might seek verbal permission from the </w:t>
      </w:r>
      <w:r w:rsidR="00F6113F">
        <w:rPr>
          <w:highlight w:val="yellow"/>
        </w:rPr>
        <w:t xml:space="preserve">potential participants </w:t>
      </w:r>
      <w:r>
        <w:rPr>
          <w:highlight w:val="yellow"/>
        </w:rPr>
        <w:t xml:space="preserve">to perform a review of their medical history to establish that fact. The </w:t>
      </w:r>
      <w:r w:rsidR="00F6113F">
        <w:rPr>
          <w:highlight w:val="yellow"/>
        </w:rPr>
        <w:t>potential participants</w:t>
      </w:r>
      <w:r>
        <w:rPr>
          <w:highlight w:val="yellow"/>
        </w:rPr>
        <w:t xml:space="preserve"> may consent verbally to this review of existing data. The ethics application should be clear about the relationship between the records reviewer and the </w:t>
      </w:r>
      <w:r w:rsidR="00F6113F">
        <w:rPr>
          <w:highlight w:val="yellow"/>
        </w:rPr>
        <w:t>potential participants</w:t>
      </w:r>
      <w:r>
        <w:rPr>
          <w:highlight w:val="yellow"/>
        </w:rPr>
        <w:t xml:space="preserve">, that is, is the reviewer part of the team responsible for the </w:t>
      </w:r>
      <w:r w:rsidR="00F6113F">
        <w:rPr>
          <w:highlight w:val="yellow"/>
        </w:rPr>
        <w:t xml:space="preserve">potential participant’s </w:t>
      </w:r>
      <w:r>
        <w:rPr>
          <w:highlight w:val="yellow"/>
        </w:rPr>
        <w:t>care or are they someone from outside that team? If found eligible, the</w:t>
      </w:r>
      <w:r w:rsidR="00F6113F">
        <w:rPr>
          <w:highlight w:val="yellow"/>
        </w:rPr>
        <w:t xml:space="preserve"> potential</w:t>
      </w:r>
      <w:r>
        <w:rPr>
          <w:highlight w:val="yellow"/>
        </w:rPr>
        <w:t xml:space="preserve"> participant would be invited to participate and to sign an informed consent form for the study.</w:t>
      </w:r>
      <w:r>
        <w:rPr>
          <w:shd w:val="clear" w:color="auto" w:fill="FFFFFF"/>
        </w:rPr>
        <w:t xml:space="preserve"> </w:t>
      </w:r>
    </w:p>
    <w:p w14:paraId="62F44C63" w14:textId="5639204E" w:rsidR="00962E5A" w:rsidRDefault="00962E5A" w:rsidP="00645638">
      <w:pPr>
        <w:rPr>
          <w:highlight w:val="yellow"/>
        </w:rPr>
      </w:pPr>
      <w:r>
        <w:rPr>
          <w:highlight w:val="yellow"/>
        </w:rPr>
        <w:t>State that there will be no exceptions made regarding eligibility, i.e., that each participant must satisfy all the approved inclusion and exclusion criteria of the protocol. * Note that changes to the approved inclusion and exclusion may be made by substantial amendment only.</w:t>
      </w:r>
    </w:p>
    <w:p w14:paraId="28112F0A" w14:textId="3D396788" w:rsidR="003273CF" w:rsidRPr="00962E5A" w:rsidRDefault="003273CF" w:rsidP="00645638">
      <w:pPr>
        <w:rPr>
          <w:highlight w:val="yellow"/>
        </w:rPr>
      </w:pPr>
      <w:r w:rsidRPr="009E1297">
        <w:rPr>
          <w:highlight w:val="yellow"/>
        </w:rPr>
        <w:t>Specify the maximum duration allowed between screening and recruitment (if applicable).</w:t>
      </w:r>
    </w:p>
    <w:p w14:paraId="2FDEAF69" w14:textId="77777777" w:rsidR="007E3D66" w:rsidRPr="009E1297" w:rsidRDefault="007E3D66" w:rsidP="001F707E">
      <w:pPr>
        <w:pStyle w:val="Heading2"/>
        <w:numPr>
          <w:ilvl w:val="1"/>
          <w:numId w:val="27"/>
        </w:numPr>
        <w:ind w:left="1418" w:hanging="1058"/>
        <w:jc w:val="both"/>
        <w:rPr>
          <w:lang w:eastAsia="en-US" w:bidi="en-US"/>
        </w:rPr>
      </w:pPr>
      <w:bookmarkStart w:id="40" w:name="_Toc4570570"/>
      <w:r w:rsidRPr="009E1297">
        <w:rPr>
          <w:lang w:eastAsia="en-US" w:bidi="en-US"/>
        </w:rPr>
        <w:t>Subsequent Visits</w:t>
      </w:r>
      <w:bookmarkEnd w:id="40"/>
    </w:p>
    <w:p w14:paraId="6F66D4F2" w14:textId="2CDC9AD5" w:rsidR="0048241D" w:rsidRDefault="00645638" w:rsidP="00645638">
      <w:pPr>
        <w:rPr>
          <w:highlight w:val="yellow"/>
        </w:rPr>
      </w:pPr>
      <w:r w:rsidRPr="009E1297">
        <w:rPr>
          <w:highlight w:val="yellow"/>
        </w:rPr>
        <w:t xml:space="preserve">Specify </w:t>
      </w:r>
      <w:r w:rsidR="00175430">
        <w:rPr>
          <w:highlight w:val="yellow"/>
        </w:rPr>
        <w:t xml:space="preserve">the time points at which </w:t>
      </w:r>
      <w:r w:rsidRPr="009E1297">
        <w:rPr>
          <w:highlight w:val="yellow"/>
        </w:rPr>
        <w:t xml:space="preserve">participants will be followed up and what </w:t>
      </w:r>
      <w:r w:rsidR="00D72A65">
        <w:rPr>
          <w:highlight w:val="yellow"/>
        </w:rPr>
        <w:t xml:space="preserve">further </w:t>
      </w:r>
      <w:r w:rsidR="00DF351F">
        <w:rPr>
          <w:highlight w:val="yellow"/>
        </w:rPr>
        <w:t>data</w:t>
      </w:r>
      <w:r w:rsidR="00175430">
        <w:rPr>
          <w:highlight w:val="yellow"/>
        </w:rPr>
        <w:t xml:space="preserve"> </w:t>
      </w:r>
      <w:r w:rsidR="00DF351F">
        <w:rPr>
          <w:highlight w:val="yellow"/>
        </w:rPr>
        <w:t xml:space="preserve">collection </w:t>
      </w:r>
      <w:r w:rsidR="00175430">
        <w:rPr>
          <w:highlight w:val="yellow"/>
        </w:rPr>
        <w:t xml:space="preserve">(e.g., </w:t>
      </w:r>
      <w:r w:rsidR="00D72A65">
        <w:rPr>
          <w:highlight w:val="yellow"/>
        </w:rPr>
        <w:t>questionnaires, interviews</w:t>
      </w:r>
      <w:r w:rsidR="00175430">
        <w:rPr>
          <w:highlight w:val="yellow"/>
        </w:rPr>
        <w:t>,</w:t>
      </w:r>
      <w:r w:rsidR="00D72A65">
        <w:rPr>
          <w:highlight w:val="yellow"/>
        </w:rPr>
        <w:t xml:space="preserve"> </w:t>
      </w:r>
      <w:r w:rsidR="00AB05A9">
        <w:rPr>
          <w:highlight w:val="yellow"/>
        </w:rPr>
        <w:t xml:space="preserve">focus groups, </w:t>
      </w:r>
      <w:r w:rsidR="00175430">
        <w:rPr>
          <w:highlight w:val="yellow"/>
        </w:rPr>
        <w:t xml:space="preserve">and observations) </w:t>
      </w:r>
      <w:r w:rsidR="00CC727E">
        <w:rPr>
          <w:highlight w:val="yellow"/>
        </w:rPr>
        <w:t>will be undertaken</w:t>
      </w:r>
      <w:r w:rsidR="00175430">
        <w:rPr>
          <w:highlight w:val="yellow"/>
        </w:rPr>
        <w:t xml:space="preserve"> at those times</w:t>
      </w:r>
      <w:r w:rsidRPr="009E1297">
        <w:rPr>
          <w:highlight w:val="yellow"/>
        </w:rPr>
        <w:t>.</w:t>
      </w:r>
      <w:r w:rsidR="00CC727E">
        <w:rPr>
          <w:highlight w:val="yellow"/>
        </w:rPr>
        <w:t xml:space="preserve"> </w:t>
      </w:r>
      <w:r w:rsidR="00175430">
        <w:rPr>
          <w:highlight w:val="yellow"/>
        </w:rPr>
        <w:t xml:space="preserve">The data collection activities must reflect the stated aims and objectives of the study. Specify if the </w:t>
      </w:r>
      <w:r w:rsidR="00DF351F">
        <w:rPr>
          <w:highlight w:val="yellow"/>
        </w:rPr>
        <w:t xml:space="preserve">data collection </w:t>
      </w:r>
      <w:r w:rsidR="00175430">
        <w:rPr>
          <w:highlight w:val="yellow"/>
        </w:rPr>
        <w:t>take</w:t>
      </w:r>
      <w:r w:rsidR="00DF351F">
        <w:rPr>
          <w:highlight w:val="yellow"/>
        </w:rPr>
        <w:t>s</w:t>
      </w:r>
      <w:r w:rsidR="00175430">
        <w:rPr>
          <w:highlight w:val="yellow"/>
        </w:rPr>
        <w:t xml:space="preserve"> place</w:t>
      </w:r>
      <w:r w:rsidR="00175430" w:rsidRPr="009E1297">
        <w:rPr>
          <w:highlight w:val="yellow"/>
        </w:rPr>
        <w:t xml:space="preserve"> </w:t>
      </w:r>
      <w:r w:rsidR="00175430">
        <w:rPr>
          <w:highlight w:val="yellow"/>
        </w:rPr>
        <w:t>at</w:t>
      </w:r>
      <w:r w:rsidR="00175430" w:rsidRPr="009E1297">
        <w:rPr>
          <w:highlight w:val="yellow"/>
        </w:rPr>
        <w:t xml:space="preserve"> clinic visits, </w:t>
      </w:r>
      <w:r w:rsidR="00DF351F">
        <w:rPr>
          <w:highlight w:val="yellow"/>
        </w:rPr>
        <w:t xml:space="preserve">by </w:t>
      </w:r>
      <w:r w:rsidR="00175430" w:rsidRPr="009E1297">
        <w:rPr>
          <w:highlight w:val="yellow"/>
        </w:rPr>
        <w:t>telephone</w:t>
      </w:r>
      <w:r w:rsidR="00DF351F">
        <w:rPr>
          <w:highlight w:val="yellow"/>
        </w:rPr>
        <w:t xml:space="preserve"> or skype</w:t>
      </w:r>
      <w:r w:rsidR="00175430" w:rsidRPr="009E1297">
        <w:rPr>
          <w:highlight w:val="yellow"/>
        </w:rPr>
        <w:t xml:space="preserve">, </w:t>
      </w:r>
      <w:r w:rsidR="00DF351F">
        <w:rPr>
          <w:highlight w:val="yellow"/>
        </w:rPr>
        <w:t>at the participant</w:t>
      </w:r>
      <w:r w:rsidR="00081FEF">
        <w:rPr>
          <w:highlight w:val="yellow"/>
        </w:rPr>
        <w:t>’</w:t>
      </w:r>
      <w:r w:rsidR="00DF351F">
        <w:rPr>
          <w:highlight w:val="yellow"/>
        </w:rPr>
        <w:t>s</w:t>
      </w:r>
      <w:r w:rsidR="007448A6">
        <w:rPr>
          <w:highlight w:val="yellow"/>
        </w:rPr>
        <w:t xml:space="preserve"> </w:t>
      </w:r>
      <w:r w:rsidR="00175430" w:rsidRPr="009E1297">
        <w:rPr>
          <w:highlight w:val="yellow"/>
        </w:rPr>
        <w:t xml:space="preserve">home </w:t>
      </w:r>
      <w:r w:rsidR="00DF351F">
        <w:rPr>
          <w:highlight w:val="yellow"/>
        </w:rPr>
        <w:t>or other location</w:t>
      </w:r>
      <w:r w:rsidR="007448A6">
        <w:rPr>
          <w:highlight w:val="yellow"/>
        </w:rPr>
        <w:t>.</w:t>
      </w:r>
      <w:r w:rsidR="00175430">
        <w:rPr>
          <w:highlight w:val="yellow"/>
        </w:rPr>
        <w:t xml:space="preserve"> </w:t>
      </w:r>
      <w:r w:rsidRPr="009E1297">
        <w:rPr>
          <w:highlight w:val="yellow"/>
        </w:rPr>
        <w:t>Add window periods</w:t>
      </w:r>
      <w:r w:rsidR="00326EE0">
        <w:rPr>
          <w:highlight w:val="yellow"/>
        </w:rPr>
        <w:t xml:space="preserve"> for the </w:t>
      </w:r>
      <w:r w:rsidR="00175430">
        <w:rPr>
          <w:highlight w:val="yellow"/>
        </w:rPr>
        <w:t xml:space="preserve">study </w:t>
      </w:r>
      <w:r w:rsidR="00326EE0">
        <w:rPr>
          <w:highlight w:val="yellow"/>
        </w:rPr>
        <w:t>visits</w:t>
      </w:r>
      <w:r w:rsidR="00175430">
        <w:rPr>
          <w:highlight w:val="yellow"/>
        </w:rPr>
        <w:t>/assessment</w:t>
      </w:r>
      <w:r w:rsidR="007448A6">
        <w:rPr>
          <w:highlight w:val="yellow"/>
        </w:rPr>
        <w:t>s</w:t>
      </w:r>
      <w:r w:rsidRPr="009E1297">
        <w:rPr>
          <w:highlight w:val="yellow"/>
        </w:rPr>
        <w:t xml:space="preserve"> if applicabl</w:t>
      </w:r>
      <w:r w:rsidR="005A3497" w:rsidRPr="009E1297">
        <w:rPr>
          <w:highlight w:val="yellow"/>
        </w:rPr>
        <w:t>e</w:t>
      </w:r>
      <w:r w:rsidR="00326EE0">
        <w:rPr>
          <w:highlight w:val="yellow"/>
        </w:rPr>
        <w:t xml:space="preserve">, for example, </w:t>
      </w:r>
      <w:r w:rsidR="00B237A5">
        <w:rPr>
          <w:highlight w:val="yellow"/>
        </w:rPr>
        <w:t>‘</w:t>
      </w:r>
      <w:r w:rsidR="00175430">
        <w:rPr>
          <w:highlight w:val="yellow"/>
        </w:rPr>
        <w:t xml:space="preserve">at </w:t>
      </w:r>
      <w:r w:rsidR="00B237A5">
        <w:rPr>
          <w:highlight w:val="yellow"/>
        </w:rPr>
        <w:t xml:space="preserve">3months </w:t>
      </w:r>
      <w:r w:rsidR="00326EE0">
        <w:rPr>
          <w:highlight w:val="yellow"/>
        </w:rPr>
        <w:t>+/- 7 days</w:t>
      </w:r>
      <w:r w:rsidR="00B237A5">
        <w:rPr>
          <w:highlight w:val="yellow"/>
        </w:rPr>
        <w:t>’</w:t>
      </w:r>
      <w:r w:rsidR="005A3497" w:rsidRPr="009E1297">
        <w:rPr>
          <w:highlight w:val="yellow"/>
        </w:rPr>
        <w:t xml:space="preserve">. </w:t>
      </w:r>
      <w:r w:rsidR="0048241D">
        <w:rPr>
          <w:b/>
          <w:highlight w:val="yellow"/>
          <w:u w:val="single"/>
        </w:rPr>
        <w:t>Clearly number the study</w:t>
      </w:r>
      <w:r w:rsidR="0048241D" w:rsidRPr="005E0DC0">
        <w:rPr>
          <w:b/>
          <w:highlight w:val="yellow"/>
          <w:u w:val="single"/>
        </w:rPr>
        <w:t xml:space="preserve"> visits</w:t>
      </w:r>
      <w:r w:rsidR="0048241D" w:rsidRPr="00743E6D">
        <w:rPr>
          <w:highlight w:val="yellow"/>
        </w:rPr>
        <w:t>.</w:t>
      </w:r>
    </w:p>
    <w:p w14:paraId="0CFC1428" w14:textId="6367D7E1" w:rsidR="00645638" w:rsidRPr="00986AD1" w:rsidRDefault="0048241D" w:rsidP="00645638">
      <w:pPr>
        <w:rPr>
          <w:highlight w:val="cyan"/>
        </w:rPr>
      </w:pPr>
      <w:r w:rsidRPr="00986AD1">
        <w:rPr>
          <w:highlight w:val="cyan"/>
        </w:rPr>
        <w:t>If there is only one study visit</w:t>
      </w:r>
      <w:r w:rsidR="00986AD1">
        <w:rPr>
          <w:highlight w:val="cyan"/>
        </w:rPr>
        <w:t xml:space="preserve"> </w:t>
      </w:r>
      <w:r w:rsidR="006441E1">
        <w:rPr>
          <w:highlight w:val="cyan"/>
        </w:rPr>
        <w:t>/</w:t>
      </w:r>
      <w:r w:rsidRPr="00986AD1">
        <w:rPr>
          <w:highlight w:val="cyan"/>
        </w:rPr>
        <w:t>assessment</w:t>
      </w:r>
      <w:r w:rsidR="00585537">
        <w:rPr>
          <w:highlight w:val="cyan"/>
        </w:rPr>
        <w:t xml:space="preserve"> or no study visits</w:t>
      </w:r>
      <w:r w:rsidRPr="00986AD1">
        <w:rPr>
          <w:highlight w:val="cyan"/>
        </w:rPr>
        <w:t xml:space="preserve"> and this section </w:t>
      </w:r>
      <w:r w:rsidR="00986AD1">
        <w:rPr>
          <w:highlight w:val="cyan"/>
        </w:rPr>
        <w:t>is not applicable then p</w:t>
      </w:r>
      <w:r w:rsidRPr="00986AD1">
        <w:rPr>
          <w:highlight w:val="cyan"/>
        </w:rPr>
        <w:t xml:space="preserve">lease make a clear statement to that effect and retain the sub-section header. </w:t>
      </w:r>
    </w:p>
    <w:p w14:paraId="7984715E" w14:textId="0865E7FB" w:rsidR="007E3D66" w:rsidRPr="009E1297" w:rsidRDefault="007E3D66" w:rsidP="001F707E">
      <w:pPr>
        <w:pStyle w:val="Heading2"/>
        <w:numPr>
          <w:ilvl w:val="1"/>
          <w:numId w:val="27"/>
        </w:numPr>
        <w:ind w:left="1418" w:hanging="1058"/>
        <w:jc w:val="both"/>
        <w:rPr>
          <w:lang w:eastAsia="en-US" w:bidi="en-US"/>
        </w:rPr>
      </w:pPr>
      <w:bookmarkStart w:id="41" w:name="_Toc4570571"/>
      <w:r w:rsidRPr="009E1297">
        <w:rPr>
          <w:lang w:eastAsia="en-US" w:bidi="en-US"/>
        </w:rPr>
        <w:t xml:space="preserve">Discontinuation/Withdrawal of Participants from </w:t>
      </w:r>
      <w:r w:rsidR="00DA14BC" w:rsidRPr="009E1297">
        <w:rPr>
          <w:lang w:eastAsia="en-US" w:bidi="en-US"/>
        </w:rPr>
        <w:t>Study</w:t>
      </w:r>
      <w:bookmarkEnd w:id="41"/>
    </w:p>
    <w:p w14:paraId="68FE26CC" w14:textId="3E2F8AA0" w:rsidR="00645638" w:rsidRPr="009E1297" w:rsidRDefault="00175430" w:rsidP="00645638">
      <w:pPr>
        <w:rPr>
          <w:highlight w:val="yellow"/>
        </w:rPr>
      </w:pPr>
      <w:r>
        <w:rPr>
          <w:highlight w:val="yellow"/>
        </w:rPr>
        <w:t xml:space="preserve"> </w:t>
      </w:r>
      <w:r w:rsidR="00645638" w:rsidRPr="009E1297">
        <w:rPr>
          <w:highlight w:val="yellow"/>
        </w:rPr>
        <w:t>Example:</w:t>
      </w:r>
    </w:p>
    <w:p w14:paraId="2EA62004" w14:textId="5EE109D6" w:rsidR="001457EC" w:rsidRDefault="001457EC" w:rsidP="00645638">
      <w:r>
        <w:t>During the course of the study a</w:t>
      </w:r>
      <w:r w:rsidRPr="009E1297">
        <w:t xml:space="preserve"> participant </w:t>
      </w:r>
      <w:r>
        <w:t xml:space="preserve">may choose </w:t>
      </w:r>
      <w:r w:rsidRPr="009E1297">
        <w:t>to withdraw</w:t>
      </w:r>
      <w:r>
        <w:t xml:space="preserve"> early</w:t>
      </w:r>
      <w:r w:rsidRPr="009E1297">
        <w:t xml:space="preserve"> </w:t>
      </w:r>
      <w:r>
        <w:t>at any time. This may happen for several reasons, including but not limited to:</w:t>
      </w:r>
    </w:p>
    <w:p w14:paraId="5C8EA138" w14:textId="262CB1AD" w:rsidR="001457EC" w:rsidRPr="00D972AA" w:rsidRDefault="001457EC" w:rsidP="001457EC">
      <w:pPr>
        <w:pStyle w:val="ListParagraph"/>
        <w:numPr>
          <w:ilvl w:val="0"/>
          <w:numId w:val="14"/>
        </w:numPr>
        <w:spacing w:after="0" w:line="240" w:lineRule="auto"/>
        <w:jc w:val="both"/>
      </w:pPr>
      <w:r w:rsidRPr="00D972AA">
        <w:lastRenderedPageBreak/>
        <w:t xml:space="preserve">The occurrence </w:t>
      </w:r>
      <w:r w:rsidR="003B2108" w:rsidRPr="00D972AA">
        <w:t xml:space="preserve">of </w:t>
      </w:r>
      <w:r w:rsidR="00AB05A9">
        <w:t xml:space="preserve">significant </w:t>
      </w:r>
      <w:r w:rsidRPr="00D972AA">
        <w:t xml:space="preserve">distress during study interviews </w:t>
      </w:r>
    </w:p>
    <w:p w14:paraId="66CBBACE" w14:textId="77777777" w:rsidR="001457EC" w:rsidRPr="00D972AA" w:rsidRDefault="001457EC" w:rsidP="001457EC">
      <w:pPr>
        <w:pStyle w:val="ListParagraph"/>
        <w:numPr>
          <w:ilvl w:val="0"/>
          <w:numId w:val="14"/>
        </w:numPr>
        <w:autoSpaceDE w:val="0"/>
        <w:autoSpaceDN w:val="0"/>
        <w:adjustRightInd w:val="0"/>
        <w:spacing w:after="0" w:line="240" w:lineRule="auto"/>
        <w:rPr>
          <w:rFonts w:ascii="Calibri" w:hAnsi="Calibri" w:cs="Calibri"/>
          <w:color w:val="000000"/>
        </w:rPr>
      </w:pPr>
      <w:r w:rsidRPr="00D972AA">
        <w:rPr>
          <w:rFonts w:ascii="Calibri" w:hAnsi="Calibri" w:cs="Calibri"/>
          <w:color w:val="000000"/>
        </w:rPr>
        <w:t xml:space="preserve">Inability to comply with study procedures </w:t>
      </w:r>
    </w:p>
    <w:p w14:paraId="30CA6C65" w14:textId="77777777" w:rsidR="001457EC" w:rsidRPr="00D972AA" w:rsidRDefault="001457EC" w:rsidP="001457EC">
      <w:pPr>
        <w:pStyle w:val="ListParagraph"/>
        <w:numPr>
          <w:ilvl w:val="0"/>
          <w:numId w:val="14"/>
        </w:numPr>
        <w:autoSpaceDE w:val="0"/>
        <w:autoSpaceDN w:val="0"/>
        <w:adjustRightInd w:val="0"/>
        <w:spacing w:after="0" w:line="240" w:lineRule="auto"/>
        <w:rPr>
          <w:rFonts w:ascii="Calibri" w:hAnsi="Calibri" w:cs="Calibri"/>
          <w:color w:val="000000"/>
        </w:rPr>
      </w:pPr>
      <w:r w:rsidRPr="00D972AA">
        <w:rPr>
          <w:rFonts w:ascii="Calibri" w:hAnsi="Calibri" w:cs="Calibri"/>
          <w:color w:val="000000"/>
        </w:rPr>
        <w:t xml:space="preserve">Participant decision </w:t>
      </w:r>
    </w:p>
    <w:p w14:paraId="329D6DEB" w14:textId="77777777" w:rsidR="001457EC" w:rsidRDefault="001457EC" w:rsidP="00645638"/>
    <w:p w14:paraId="318DDA75" w14:textId="4CCA6B4B" w:rsidR="001457EC" w:rsidRPr="006441E1" w:rsidRDefault="001457EC" w:rsidP="001457EC">
      <w:pPr>
        <w:tabs>
          <w:tab w:val="right" w:pos="9412"/>
        </w:tabs>
        <w:rPr>
          <w:sz w:val="20"/>
          <w:szCs w:val="20"/>
        </w:rPr>
      </w:pPr>
      <w:r w:rsidRPr="00BA4A66">
        <w:t xml:space="preserve">Participants may choose to stop </w:t>
      </w:r>
      <w:r>
        <w:t xml:space="preserve">their active involvement in </w:t>
      </w:r>
      <w:r w:rsidRPr="00BA4A66">
        <w:t>study assessments but</w:t>
      </w:r>
      <w:r>
        <w:t xml:space="preserve"> choose to</w:t>
      </w:r>
      <w:r w:rsidRPr="00BA4A66">
        <w:t xml:space="preserve"> remain on </w:t>
      </w:r>
      <w:r w:rsidR="003B2108">
        <w:t xml:space="preserve">passive </w:t>
      </w:r>
      <w:r w:rsidRPr="00BA4A66">
        <w:t>study follow</w:t>
      </w:r>
      <w:r>
        <w:rPr>
          <w:sz w:val="20"/>
          <w:szCs w:val="20"/>
        </w:rPr>
        <w:t>-</w:t>
      </w:r>
      <w:r w:rsidRPr="006441E1">
        <w:t>up.</w:t>
      </w:r>
      <w:r>
        <w:rPr>
          <w:sz w:val="20"/>
          <w:szCs w:val="20"/>
        </w:rPr>
        <w:t xml:space="preserve"> </w:t>
      </w:r>
      <w:r w:rsidRPr="00A35E06">
        <w:t xml:space="preserve">Participants may also </w:t>
      </w:r>
      <w:r w:rsidRPr="00615D1D">
        <w:rPr>
          <w:rFonts w:cs="Calibri"/>
          <w:bCs/>
        </w:rPr>
        <w:t>withdraw their consent</w:t>
      </w:r>
      <w:r>
        <w:rPr>
          <w:rFonts w:cs="Calibri"/>
          <w:bCs/>
        </w:rPr>
        <w:t>,</w:t>
      </w:r>
      <w:r w:rsidRPr="00615D1D">
        <w:rPr>
          <w:rFonts w:cs="Calibri"/>
          <w:bCs/>
        </w:rPr>
        <w:t xml:space="preserve"> meaning that they wish to</w:t>
      </w:r>
      <w:r w:rsidRPr="00A35E06">
        <w:rPr>
          <w:rFonts w:cs="Calibri"/>
          <w:b/>
          <w:bCs/>
        </w:rPr>
        <w:t xml:space="preserve"> </w:t>
      </w:r>
      <w:r w:rsidRPr="00A35E06">
        <w:rPr>
          <w:rFonts w:cs="Calibri"/>
          <w:color w:val="000000"/>
        </w:rPr>
        <w:t>withdraw from the study completely.</w:t>
      </w:r>
      <w:r>
        <w:rPr>
          <w:rFonts w:cs="Calibri"/>
        </w:rPr>
        <w:t xml:space="preserve"> </w:t>
      </w:r>
      <w:r w:rsidRPr="00680BA8">
        <w:rPr>
          <w:rFonts w:cs="Calibri"/>
          <w:highlight w:val="yellow"/>
        </w:rPr>
        <w:t xml:space="preserve">In </w:t>
      </w:r>
      <w:r>
        <w:rPr>
          <w:rFonts w:cs="Calibri"/>
          <w:highlight w:val="yellow"/>
        </w:rPr>
        <w:t>the</w:t>
      </w:r>
      <w:r w:rsidRPr="00680BA8">
        <w:rPr>
          <w:rFonts w:cs="Calibri"/>
          <w:highlight w:val="yellow"/>
        </w:rPr>
        <w:t xml:space="preserve"> </w:t>
      </w:r>
      <w:r w:rsidRPr="0048241D">
        <w:rPr>
          <w:rFonts w:cs="Calibri"/>
          <w:highlight w:val="yellow"/>
        </w:rPr>
        <w:t>case</w:t>
      </w:r>
      <w:r w:rsidRPr="006441E1">
        <w:rPr>
          <w:rFonts w:cs="Calibri"/>
          <w:highlight w:val="yellow"/>
        </w:rPr>
        <w:t xml:space="preserve"> </w:t>
      </w:r>
      <w:r w:rsidRPr="0048241D">
        <w:rPr>
          <w:rFonts w:cs="Calibri"/>
          <w:highlight w:val="yellow"/>
        </w:rPr>
        <w:t xml:space="preserve">of withdrawal </w:t>
      </w:r>
      <w:r>
        <w:rPr>
          <w:rFonts w:cs="Calibri"/>
          <w:highlight w:val="yellow"/>
        </w:rPr>
        <w:t xml:space="preserve">from active involvement </w:t>
      </w:r>
      <w:r w:rsidRPr="00076AA2">
        <w:rPr>
          <w:rFonts w:cs="Calibri"/>
          <w:highlight w:val="yellow"/>
        </w:rPr>
        <w:t xml:space="preserve">consider </w:t>
      </w:r>
      <w:r w:rsidRPr="00680BA8">
        <w:rPr>
          <w:rFonts w:cs="Calibri"/>
          <w:highlight w:val="yellow"/>
        </w:rPr>
        <w:t xml:space="preserve">the following options for a tiered withdrawal </w:t>
      </w:r>
      <w:r w:rsidRPr="00076AA2">
        <w:rPr>
          <w:rFonts w:cs="Calibri"/>
          <w:highlight w:val="yellow"/>
        </w:rPr>
        <w:t xml:space="preserve">from the study. Not all the options may be relevant to your study. </w:t>
      </w:r>
      <w:r>
        <w:rPr>
          <w:rFonts w:cs="Calibri"/>
          <w:highlight w:val="yellow"/>
        </w:rPr>
        <w:t xml:space="preserve">The options elected for use in the study </w:t>
      </w:r>
      <w:r w:rsidRPr="00076AA2">
        <w:rPr>
          <w:rFonts w:cs="Calibri"/>
          <w:highlight w:val="yellow"/>
        </w:rPr>
        <w:t>must be</w:t>
      </w:r>
      <w:r>
        <w:rPr>
          <w:rFonts w:cs="Calibri"/>
          <w:highlight w:val="yellow"/>
        </w:rPr>
        <w:t xml:space="preserve"> covered in </w:t>
      </w:r>
      <w:r w:rsidRPr="00076AA2">
        <w:rPr>
          <w:rFonts w:cs="Calibri"/>
          <w:highlight w:val="yellow"/>
        </w:rPr>
        <w:t>th</w:t>
      </w:r>
      <w:r>
        <w:rPr>
          <w:rFonts w:cs="Calibri"/>
          <w:highlight w:val="yellow"/>
        </w:rPr>
        <w:t>e</w:t>
      </w:r>
      <w:r w:rsidRPr="00076AA2">
        <w:rPr>
          <w:rFonts w:cs="Calibri"/>
          <w:highlight w:val="yellow"/>
        </w:rPr>
        <w:t xml:space="preserve"> participant information sheet.</w:t>
      </w:r>
      <w:r>
        <w:rPr>
          <w:rFonts w:cs="Calibri"/>
        </w:rPr>
        <w:t xml:space="preserve">    </w:t>
      </w:r>
    </w:p>
    <w:p w14:paraId="2A027673" w14:textId="77777777" w:rsidR="001457EC" w:rsidRPr="0051653E" w:rsidRDefault="001457EC" w:rsidP="001457EC">
      <w:pPr>
        <w:autoSpaceDE w:val="0"/>
        <w:autoSpaceDN w:val="0"/>
        <w:adjustRightInd w:val="0"/>
        <w:spacing w:after="0"/>
        <w:rPr>
          <w:rFonts w:cs="Century Gothic"/>
          <w:highlight w:val="yellow"/>
        </w:rPr>
      </w:pPr>
      <w:r w:rsidRPr="0051653E">
        <w:rPr>
          <w:rFonts w:cs="Century Gothic"/>
          <w:highlight w:val="yellow"/>
        </w:rPr>
        <w:t xml:space="preserve">According to the design of the </w:t>
      </w:r>
      <w:r>
        <w:rPr>
          <w:rFonts w:cs="Century Gothic"/>
          <w:highlight w:val="yellow"/>
        </w:rPr>
        <w:t>study</w:t>
      </w:r>
      <w:r w:rsidRPr="0051653E">
        <w:rPr>
          <w:rFonts w:cs="Century Gothic"/>
          <w:highlight w:val="yellow"/>
        </w:rPr>
        <w:t xml:space="preserve">, participants may have the following three options for withdrawal; </w:t>
      </w:r>
    </w:p>
    <w:p w14:paraId="3B86D93E" w14:textId="428D0B40" w:rsidR="001457EC" w:rsidRPr="0051653E" w:rsidRDefault="001457EC" w:rsidP="001457EC">
      <w:pPr>
        <w:pStyle w:val="ListParagraph"/>
        <w:numPr>
          <w:ilvl w:val="0"/>
          <w:numId w:val="15"/>
        </w:numPr>
        <w:autoSpaceDE w:val="0"/>
        <w:autoSpaceDN w:val="0"/>
        <w:adjustRightInd w:val="0"/>
        <w:spacing w:after="0"/>
        <w:rPr>
          <w:rFonts w:cs="Century Gothic"/>
          <w:highlight w:val="yellow"/>
        </w:rPr>
      </w:pPr>
      <w:r w:rsidRPr="0051653E">
        <w:rPr>
          <w:rFonts w:cs="Century Gothic"/>
          <w:highlight w:val="yellow"/>
        </w:rPr>
        <w:t xml:space="preserve">Participants may withdraw from </w:t>
      </w:r>
      <w:r w:rsidR="003B2108">
        <w:rPr>
          <w:rFonts w:cs="Century Gothic"/>
          <w:highlight w:val="yellow"/>
        </w:rPr>
        <w:t xml:space="preserve">study assessments </w:t>
      </w:r>
      <w:r w:rsidRPr="0051653E">
        <w:rPr>
          <w:rFonts w:cs="Century Gothic"/>
          <w:highlight w:val="yellow"/>
        </w:rPr>
        <w:t>and further</w:t>
      </w:r>
      <w:r w:rsidR="003B2108">
        <w:rPr>
          <w:rFonts w:cs="Century Gothic"/>
          <w:highlight w:val="yellow"/>
        </w:rPr>
        <w:t xml:space="preserve"> study </w:t>
      </w:r>
      <w:r w:rsidR="003B2108" w:rsidRPr="0051653E">
        <w:rPr>
          <w:rFonts w:cs="Century Gothic"/>
          <w:highlight w:val="yellow"/>
        </w:rPr>
        <w:t>communication</w:t>
      </w:r>
      <w:r w:rsidRPr="0051653E">
        <w:rPr>
          <w:rFonts w:cs="Century Gothic"/>
          <w:highlight w:val="yellow"/>
        </w:rPr>
        <w:t xml:space="preserve"> but allow the </w:t>
      </w:r>
      <w:r>
        <w:rPr>
          <w:rFonts w:cs="Century Gothic"/>
          <w:highlight w:val="yellow"/>
        </w:rPr>
        <w:t xml:space="preserve">study </w:t>
      </w:r>
      <w:r w:rsidRPr="0051653E">
        <w:rPr>
          <w:rFonts w:cs="Century Gothic"/>
          <w:highlight w:val="yellow"/>
        </w:rPr>
        <w:t>team to continue to access their medical records and any relevant hospital data that is recorded as part of routine standard of care; i.e., disease progression data</w:t>
      </w:r>
      <w:r w:rsidR="003B2108">
        <w:rPr>
          <w:rFonts w:cs="Century Gothic"/>
          <w:highlight w:val="yellow"/>
        </w:rPr>
        <w:t xml:space="preserve">, </w:t>
      </w:r>
      <w:r w:rsidR="0048241D">
        <w:rPr>
          <w:rFonts w:cs="Century Gothic"/>
          <w:highlight w:val="yellow"/>
        </w:rPr>
        <w:t xml:space="preserve">routine </w:t>
      </w:r>
      <w:r w:rsidR="003B2108">
        <w:rPr>
          <w:rFonts w:cs="Century Gothic"/>
          <w:highlight w:val="yellow"/>
        </w:rPr>
        <w:t xml:space="preserve">patient reported outcome data and quality of life questionnaire data </w:t>
      </w:r>
      <w:r w:rsidRPr="0051653E">
        <w:rPr>
          <w:rFonts w:cs="Century Gothic"/>
          <w:highlight w:val="yellow"/>
        </w:rPr>
        <w:t xml:space="preserve">etc.  </w:t>
      </w:r>
    </w:p>
    <w:p w14:paraId="3F48F398" w14:textId="77777777" w:rsidR="001457EC" w:rsidRPr="0051653E" w:rsidRDefault="001457EC" w:rsidP="001457EC">
      <w:pPr>
        <w:autoSpaceDE w:val="0"/>
        <w:autoSpaceDN w:val="0"/>
        <w:adjustRightInd w:val="0"/>
        <w:spacing w:after="0"/>
        <w:ind w:left="360"/>
        <w:rPr>
          <w:rFonts w:cs="Century Gothic"/>
          <w:highlight w:val="yellow"/>
        </w:rPr>
      </w:pPr>
    </w:p>
    <w:p w14:paraId="6CB5E06A" w14:textId="5F698D83" w:rsidR="001457EC" w:rsidRDefault="001457EC" w:rsidP="001457EC">
      <w:pPr>
        <w:pStyle w:val="ListParagraph"/>
        <w:numPr>
          <w:ilvl w:val="0"/>
          <w:numId w:val="15"/>
        </w:numPr>
        <w:autoSpaceDE w:val="0"/>
        <w:autoSpaceDN w:val="0"/>
        <w:adjustRightInd w:val="0"/>
        <w:spacing w:after="0"/>
        <w:rPr>
          <w:rFonts w:cs="Century Gothic"/>
          <w:highlight w:val="yellow"/>
        </w:rPr>
      </w:pPr>
      <w:r w:rsidRPr="0051653E">
        <w:rPr>
          <w:rFonts w:cs="Century Gothic"/>
          <w:highlight w:val="yellow"/>
        </w:rPr>
        <w:t>Participants can withdraw from the study but permit data obtained up until the point of withdrawal to be retained</w:t>
      </w:r>
      <w:r w:rsidR="0048241D">
        <w:rPr>
          <w:rFonts w:cs="Century Gothic"/>
          <w:highlight w:val="yellow"/>
        </w:rPr>
        <w:t xml:space="preserve"> for use in the study analysis.</w:t>
      </w:r>
      <w:r w:rsidRPr="0051653E">
        <w:rPr>
          <w:rFonts w:cs="Century Gothic"/>
          <w:highlight w:val="yellow"/>
        </w:rPr>
        <w:t xml:space="preserve"> No further data would be collected after withdrawal. </w:t>
      </w:r>
    </w:p>
    <w:p w14:paraId="186F2651" w14:textId="77777777" w:rsidR="001457EC" w:rsidRPr="00474642" w:rsidRDefault="001457EC" w:rsidP="001457EC">
      <w:pPr>
        <w:pStyle w:val="ListParagraph"/>
        <w:rPr>
          <w:rFonts w:cs="Century Gothic"/>
          <w:highlight w:val="yellow"/>
        </w:rPr>
      </w:pPr>
    </w:p>
    <w:p w14:paraId="51C35BE8" w14:textId="2B894936" w:rsidR="00585133" w:rsidRDefault="001457EC" w:rsidP="0048241D">
      <w:pPr>
        <w:pStyle w:val="ListParagraph"/>
        <w:numPr>
          <w:ilvl w:val="0"/>
          <w:numId w:val="15"/>
        </w:numPr>
        <w:autoSpaceDE w:val="0"/>
        <w:autoSpaceDN w:val="0"/>
        <w:adjustRightInd w:val="0"/>
        <w:spacing w:after="0"/>
        <w:rPr>
          <w:rFonts w:cs="Century Gothic"/>
          <w:highlight w:val="yellow"/>
        </w:rPr>
      </w:pPr>
      <w:r w:rsidRPr="00474642">
        <w:rPr>
          <w:rFonts w:cs="Century Gothic"/>
          <w:highlight w:val="yellow"/>
        </w:rPr>
        <w:t>Participants can withdraw completely from the study and withdraw the data collected up until the point of withdrawal. The data already collected would not be use</w:t>
      </w:r>
      <w:r w:rsidR="00585133">
        <w:rPr>
          <w:rFonts w:cs="Century Gothic"/>
          <w:highlight w:val="yellow"/>
        </w:rPr>
        <w:t xml:space="preserve">d in the final study analysis*. </w:t>
      </w:r>
    </w:p>
    <w:p w14:paraId="60B3754A" w14:textId="77777777" w:rsidR="00585133" w:rsidRDefault="00585133" w:rsidP="006441E1">
      <w:pPr>
        <w:pStyle w:val="ListParagraph"/>
        <w:autoSpaceDE w:val="0"/>
        <w:autoSpaceDN w:val="0"/>
        <w:adjustRightInd w:val="0"/>
        <w:spacing w:after="0"/>
        <w:rPr>
          <w:rFonts w:cs="Century Gothic"/>
          <w:highlight w:val="yellow"/>
        </w:rPr>
      </w:pPr>
    </w:p>
    <w:p w14:paraId="56590E7E" w14:textId="732D9939" w:rsidR="001457EC" w:rsidRDefault="00585133" w:rsidP="00645638">
      <w:r w:rsidRPr="006441E1">
        <w:rPr>
          <w:highlight w:val="yellow"/>
        </w:rPr>
        <w:t>*Note a</w:t>
      </w:r>
      <w:r w:rsidRPr="0048241D">
        <w:rPr>
          <w:highlight w:val="yellow"/>
        </w:rPr>
        <w:t xml:space="preserve">ny limits to this type of withdrawal should be explained in the participant information sheet. In particular, consideration to </w:t>
      </w:r>
      <w:r w:rsidRPr="000A0183">
        <w:rPr>
          <w:highlight w:val="yellow"/>
        </w:rPr>
        <w:t xml:space="preserve">audio recordings must be made.  If an audio recording has already been transcribed and anonymised, would you be able to exclude their data? Where participants were part of a focus group, consider whether </w:t>
      </w:r>
      <w:r w:rsidRPr="006441E1">
        <w:rPr>
          <w:highlight w:val="yellow"/>
        </w:rPr>
        <w:t>an individual’s data impinges on/is directly related to that of other participants</w:t>
      </w:r>
      <w:r w:rsidR="00894FA7">
        <w:t xml:space="preserve">. </w:t>
      </w:r>
      <w:r w:rsidR="00894FA7" w:rsidRPr="00894FA7">
        <w:rPr>
          <w:highlight w:val="yellow"/>
        </w:rPr>
        <w:t xml:space="preserve">Where the team wish to use all the data collected up to point of withdrawal, careful consideration should be given to the inclusion of </w:t>
      </w:r>
      <w:r w:rsidR="00894FA7">
        <w:rPr>
          <w:highlight w:val="yellow"/>
        </w:rPr>
        <w:t xml:space="preserve">this option </w:t>
      </w:r>
      <w:r w:rsidR="00894FA7" w:rsidRPr="00894FA7">
        <w:rPr>
          <w:highlight w:val="yellow"/>
        </w:rPr>
        <w:t>in the PIS.</w:t>
      </w:r>
      <w:r w:rsidR="00894FA7">
        <w:t xml:space="preserve"> </w:t>
      </w:r>
    </w:p>
    <w:p w14:paraId="79233F7D" w14:textId="7B51C834" w:rsidR="00645638" w:rsidRPr="009E1297" w:rsidRDefault="00645638" w:rsidP="00645638">
      <w:pPr>
        <w:rPr>
          <w:b/>
          <w:bCs/>
          <w:i/>
          <w:iCs/>
        </w:rPr>
      </w:pPr>
      <w:r w:rsidRPr="009E1297">
        <w:t>In addition, the Investigator may discontinue a participant from the study at any time if the Investigator considers it necessary for any reason including</w:t>
      </w:r>
      <w:r w:rsidR="00585133">
        <w:t>, but not limited to</w:t>
      </w:r>
      <w:r w:rsidRPr="009E1297">
        <w:t>:</w:t>
      </w:r>
    </w:p>
    <w:p w14:paraId="5847A761" w14:textId="77777777" w:rsidR="00645638" w:rsidRPr="009E1297" w:rsidRDefault="00645638" w:rsidP="00645638">
      <w:pPr>
        <w:rPr>
          <w:i/>
          <w:iCs/>
        </w:rPr>
      </w:pPr>
      <w:r w:rsidRPr="009E1297">
        <w:rPr>
          <w:highlight w:val="yellow"/>
        </w:rPr>
        <w:t>delete/add as appropriate</w:t>
      </w:r>
    </w:p>
    <w:p w14:paraId="547B645A" w14:textId="77777777" w:rsidR="00645638" w:rsidRPr="001F707E" w:rsidRDefault="00645638" w:rsidP="00645638">
      <w:pPr>
        <w:numPr>
          <w:ilvl w:val="0"/>
          <w:numId w:val="6"/>
        </w:numPr>
        <w:spacing w:after="0" w:line="360" w:lineRule="auto"/>
        <w:jc w:val="both"/>
        <w:rPr>
          <w:highlight w:val="yellow"/>
        </w:rPr>
      </w:pPr>
      <w:r w:rsidRPr="001F707E">
        <w:rPr>
          <w:highlight w:val="yellow"/>
        </w:rPr>
        <w:t>Ineligibility (either arising during the study or retrospectively having been overlooked at screening)</w:t>
      </w:r>
    </w:p>
    <w:p w14:paraId="1CC5A465" w14:textId="77777777" w:rsidR="00645638" w:rsidRPr="001F707E" w:rsidRDefault="00645638" w:rsidP="00645638">
      <w:pPr>
        <w:numPr>
          <w:ilvl w:val="0"/>
          <w:numId w:val="6"/>
        </w:numPr>
        <w:spacing w:after="0" w:line="360" w:lineRule="auto"/>
        <w:jc w:val="both"/>
        <w:rPr>
          <w:highlight w:val="yellow"/>
        </w:rPr>
      </w:pPr>
      <w:r w:rsidRPr="001F707E">
        <w:rPr>
          <w:highlight w:val="yellow"/>
        </w:rPr>
        <w:t>Significant protocol deviation</w:t>
      </w:r>
    </w:p>
    <w:p w14:paraId="6887B3DE" w14:textId="0B7A6C47" w:rsidR="00B372D1" w:rsidRPr="001F707E" w:rsidRDefault="00645638" w:rsidP="006441E1">
      <w:pPr>
        <w:numPr>
          <w:ilvl w:val="0"/>
          <w:numId w:val="6"/>
        </w:numPr>
        <w:spacing w:after="0" w:line="360" w:lineRule="auto"/>
        <w:jc w:val="both"/>
        <w:rPr>
          <w:highlight w:val="yellow"/>
        </w:rPr>
      </w:pPr>
      <w:r w:rsidRPr="001F707E">
        <w:rPr>
          <w:highlight w:val="yellow"/>
        </w:rPr>
        <w:t>Significant non-compliance with study requirements</w:t>
      </w:r>
    </w:p>
    <w:p w14:paraId="2AF9C340" w14:textId="5F7A31BF" w:rsidR="00645638" w:rsidRPr="009E1297" w:rsidRDefault="00645638" w:rsidP="00645638">
      <w:pPr>
        <w:rPr>
          <w:highlight w:val="yellow"/>
        </w:rPr>
      </w:pPr>
      <w:r w:rsidRPr="009E1297">
        <w:rPr>
          <w:highlight w:val="yellow"/>
        </w:rPr>
        <w:t>State whether withdrawal from the study will result in exclusion of the data for that participant from analysis.</w:t>
      </w:r>
      <w:r w:rsidR="006D22E1">
        <w:rPr>
          <w:highlight w:val="yellow"/>
        </w:rPr>
        <w:t xml:space="preserve">  </w:t>
      </w:r>
    </w:p>
    <w:p w14:paraId="4AC446E4" w14:textId="77777777" w:rsidR="00645638" w:rsidRPr="009E1297" w:rsidRDefault="00645638" w:rsidP="00645638">
      <w:pPr>
        <w:rPr>
          <w:highlight w:val="yellow"/>
        </w:rPr>
      </w:pPr>
      <w:r w:rsidRPr="009E1297">
        <w:rPr>
          <w:highlight w:val="yellow"/>
        </w:rPr>
        <w:t>State whether or not withdrawn participants will be replaced.</w:t>
      </w:r>
    </w:p>
    <w:p w14:paraId="09DB41C9" w14:textId="5E45A08D" w:rsidR="00B372D1" w:rsidRPr="009E1297" w:rsidRDefault="00645638" w:rsidP="00645638">
      <w:r w:rsidRPr="009E1297">
        <w:t>The reason for withdrawal</w:t>
      </w:r>
      <w:r w:rsidR="00951843">
        <w:t xml:space="preserve"> by researcher (and by participant, if this information is volunteered) </w:t>
      </w:r>
      <w:r w:rsidR="00DC5EB0">
        <w:t>will be recorded in a study file.</w:t>
      </w:r>
    </w:p>
    <w:p w14:paraId="4AEC83AE" w14:textId="77777777" w:rsidR="007E3D66" w:rsidRPr="009E1297" w:rsidRDefault="007E3D66" w:rsidP="001F707E">
      <w:pPr>
        <w:pStyle w:val="Heading2"/>
        <w:numPr>
          <w:ilvl w:val="1"/>
          <w:numId w:val="27"/>
        </w:numPr>
        <w:ind w:left="1418" w:hanging="1058"/>
        <w:jc w:val="both"/>
        <w:rPr>
          <w:lang w:eastAsia="en-US" w:bidi="en-US"/>
        </w:rPr>
      </w:pPr>
      <w:bookmarkStart w:id="42" w:name="_Toc4570572"/>
      <w:r w:rsidRPr="009E1297">
        <w:rPr>
          <w:lang w:eastAsia="en-US" w:bidi="en-US"/>
        </w:rPr>
        <w:lastRenderedPageBreak/>
        <w:t xml:space="preserve">Definition of End of </w:t>
      </w:r>
      <w:r w:rsidR="00DA14BC" w:rsidRPr="009E1297">
        <w:rPr>
          <w:lang w:eastAsia="en-US" w:bidi="en-US"/>
        </w:rPr>
        <w:t>Study</w:t>
      </w:r>
      <w:bookmarkEnd w:id="42"/>
    </w:p>
    <w:p w14:paraId="6E8498CD" w14:textId="77777777" w:rsidR="00645638" w:rsidRPr="009E1297" w:rsidRDefault="00645638" w:rsidP="00645638">
      <w:r w:rsidRPr="009E1297">
        <w:rPr>
          <w:highlight w:val="yellow"/>
        </w:rPr>
        <w:t xml:space="preserve">The definition of end of study must be provided. </w:t>
      </w:r>
      <w:r w:rsidR="0097121F">
        <w:rPr>
          <w:highlight w:val="yellow"/>
        </w:rPr>
        <w:t xml:space="preserve"> </w:t>
      </w:r>
      <w:r w:rsidRPr="009E1297">
        <w:rPr>
          <w:highlight w:val="yellow"/>
        </w:rPr>
        <w:t>In most cases the end of study will be the date of the last vi</w:t>
      </w:r>
      <w:r w:rsidR="0097121F">
        <w:rPr>
          <w:highlight w:val="yellow"/>
        </w:rPr>
        <w:t>sit of the last participant.</w:t>
      </w:r>
    </w:p>
    <w:p w14:paraId="6FE6F492" w14:textId="78AE1284" w:rsidR="00645638" w:rsidRPr="009E1297" w:rsidRDefault="00645638" w:rsidP="00645638">
      <w:r w:rsidRPr="009E1297">
        <w:rPr>
          <w:highlight w:val="yellow"/>
        </w:rPr>
        <w:t>Example</w:t>
      </w:r>
      <w:r w:rsidRPr="000A0183">
        <w:rPr>
          <w:highlight w:val="yellow"/>
        </w:rPr>
        <w:t>:</w:t>
      </w:r>
    </w:p>
    <w:p w14:paraId="0A4167E0" w14:textId="451E2E8D" w:rsidR="007E3D66" w:rsidRDefault="00645638" w:rsidP="00645638">
      <w:r w:rsidRPr="009E1297">
        <w:t xml:space="preserve">The end of study is the date of the last </w:t>
      </w:r>
      <w:r w:rsidR="00D972AA" w:rsidRPr="00D972AA">
        <w:rPr>
          <w:highlight w:val="yellow"/>
        </w:rPr>
        <w:t>&lt;</w:t>
      </w:r>
      <w:r w:rsidRPr="00D972AA">
        <w:rPr>
          <w:highlight w:val="yellow"/>
        </w:rPr>
        <w:t xml:space="preserve">visit </w:t>
      </w:r>
      <w:r w:rsidRPr="009E1297">
        <w:rPr>
          <w:highlight w:val="yellow"/>
        </w:rPr>
        <w:t>/ telephone follow up / home visit</w:t>
      </w:r>
      <w:r w:rsidR="00D972AA">
        <w:rPr>
          <w:highlight w:val="yellow"/>
        </w:rPr>
        <w:t>&gt;</w:t>
      </w:r>
      <w:r w:rsidRPr="009E1297">
        <w:rPr>
          <w:highlight w:val="yellow"/>
        </w:rPr>
        <w:t xml:space="preserve"> </w:t>
      </w:r>
      <w:r w:rsidRPr="009E1297">
        <w:t>of the last participant.</w:t>
      </w:r>
    </w:p>
    <w:p w14:paraId="3136ECD0" w14:textId="77777777" w:rsidR="00B372D1" w:rsidRPr="009E1297" w:rsidRDefault="00B372D1" w:rsidP="00B372D1">
      <w:r w:rsidRPr="009E1297">
        <w:rPr>
          <w:highlight w:val="yellow"/>
        </w:rPr>
        <w:t>Example</w:t>
      </w:r>
      <w:r w:rsidRPr="000A2AB0">
        <w:rPr>
          <w:highlight w:val="yellow"/>
        </w:rPr>
        <w:t>:</w:t>
      </w:r>
    </w:p>
    <w:p w14:paraId="666B7FA1" w14:textId="749B6B75" w:rsidR="00B372D1" w:rsidRPr="009E1297" w:rsidRDefault="00B372D1" w:rsidP="00645638">
      <w:r w:rsidRPr="000A0183">
        <w:t>The end of study is the point at which all the study data has been entered and queries resolved.</w:t>
      </w:r>
    </w:p>
    <w:p w14:paraId="13724CB6" w14:textId="7A308EDF" w:rsidR="007E3D66" w:rsidRPr="009E1297" w:rsidRDefault="00DA14BC" w:rsidP="001F707E">
      <w:pPr>
        <w:pStyle w:val="Heading1"/>
        <w:numPr>
          <w:ilvl w:val="0"/>
          <w:numId w:val="30"/>
        </w:numPr>
        <w:jc w:val="both"/>
      </w:pPr>
      <w:bookmarkStart w:id="43" w:name="_Toc4570573"/>
      <w:r w:rsidRPr="009E1297">
        <w:t>ANALYSIS</w:t>
      </w:r>
      <w:bookmarkEnd w:id="43"/>
      <w:r w:rsidR="0082681C">
        <w:t xml:space="preserve">  </w:t>
      </w:r>
    </w:p>
    <w:p w14:paraId="4244FC38" w14:textId="26511E09" w:rsidR="007E3D66" w:rsidRPr="009E1297" w:rsidRDefault="007E3D66" w:rsidP="001F707E">
      <w:pPr>
        <w:pStyle w:val="Heading2"/>
        <w:numPr>
          <w:ilvl w:val="1"/>
          <w:numId w:val="27"/>
        </w:numPr>
        <w:ind w:left="1418" w:hanging="1058"/>
        <w:jc w:val="both"/>
        <w:rPr>
          <w:lang w:eastAsia="en-US" w:bidi="en-US"/>
        </w:rPr>
      </w:pPr>
      <w:bookmarkStart w:id="44" w:name="_Toc4570575"/>
      <w:r w:rsidRPr="009E1297">
        <w:rPr>
          <w:lang w:eastAsia="en-US" w:bidi="en-US"/>
        </w:rPr>
        <w:t xml:space="preserve">Description of </w:t>
      </w:r>
      <w:r w:rsidR="0082681C">
        <w:rPr>
          <w:lang w:eastAsia="en-US" w:bidi="en-US"/>
        </w:rPr>
        <w:t>Analytical</w:t>
      </w:r>
      <w:r w:rsidRPr="009E1297">
        <w:rPr>
          <w:lang w:eastAsia="en-US" w:bidi="en-US"/>
        </w:rPr>
        <w:t xml:space="preserve"> Methods</w:t>
      </w:r>
      <w:bookmarkEnd w:id="44"/>
    </w:p>
    <w:p w14:paraId="14375D3F" w14:textId="1BE98586" w:rsidR="00C512C6" w:rsidRDefault="00C512C6" w:rsidP="00C512C6">
      <w:pPr>
        <w:spacing w:line="240" w:lineRule="auto"/>
      </w:pPr>
      <w:r w:rsidRPr="009E1297">
        <w:rPr>
          <w:highlight w:val="yellow"/>
        </w:rPr>
        <w:t xml:space="preserve">Describe </w:t>
      </w:r>
      <w:r>
        <w:rPr>
          <w:highlight w:val="yellow"/>
        </w:rPr>
        <w:t>method of analysis for objectives (e.g., thematic analysis, constant comparative method (</w:t>
      </w:r>
      <w:r w:rsidR="00503157">
        <w:rPr>
          <w:highlight w:val="yellow"/>
        </w:rPr>
        <w:t xml:space="preserve">i.e., </w:t>
      </w:r>
      <w:r>
        <w:rPr>
          <w:highlight w:val="yellow"/>
        </w:rPr>
        <w:t>grounded theory), framework analysis, interpretive phenomenological analysis) and why this is an appropriate method for addressing your research question(s) or aim(s).</w:t>
      </w:r>
      <w:r w:rsidRPr="009E1297">
        <w:rPr>
          <w:highlight w:val="yellow"/>
        </w:rPr>
        <w:t xml:space="preserve">  </w:t>
      </w:r>
      <w:r>
        <w:rPr>
          <w:highlight w:val="yellow"/>
        </w:rPr>
        <w:t xml:space="preserve">Include a description of how you will address </w:t>
      </w:r>
      <w:r w:rsidRPr="006B2127">
        <w:rPr>
          <w:i/>
          <w:highlight w:val="yellow"/>
        </w:rPr>
        <w:t>either</w:t>
      </w:r>
      <w:r>
        <w:rPr>
          <w:i/>
          <w:highlight w:val="yellow"/>
        </w:rPr>
        <w:t xml:space="preserve"> 1) </w:t>
      </w:r>
      <w:r>
        <w:rPr>
          <w:highlight w:val="yellow"/>
        </w:rPr>
        <w:t xml:space="preserve">the reliability and validity </w:t>
      </w:r>
      <w:r w:rsidRPr="006B2127">
        <w:rPr>
          <w:i/>
          <w:highlight w:val="yellow"/>
        </w:rPr>
        <w:t>or</w:t>
      </w:r>
      <w:r>
        <w:rPr>
          <w:i/>
          <w:highlight w:val="yellow"/>
        </w:rPr>
        <w:t xml:space="preserve"> 2) </w:t>
      </w:r>
      <w:r>
        <w:rPr>
          <w:highlight w:val="yellow"/>
        </w:rPr>
        <w:t>the rigour and trustworthiness of the analysis</w:t>
      </w:r>
      <w:r w:rsidR="002C017A">
        <w:rPr>
          <w:rStyle w:val="FootnoteReference"/>
          <w:highlight w:val="yellow"/>
        </w:rPr>
        <w:footnoteReference w:id="2"/>
      </w:r>
      <w:r>
        <w:rPr>
          <w:highlight w:val="yellow"/>
        </w:rPr>
        <w:t>.</w:t>
      </w:r>
      <w:r w:rsidR="002C017A">
        <w:rPr>
          <w:highlight w:val="yellow"/>
        </w:rPr>
        <w:t xml:space="preserve"> </w:t>
      </w:r>
    </w:p>
    <w:p w14:paraId="2B00F4A2" w14:textId="64F13BB3" w:rsidR="00C512C6" w:rsidRDefault="00C512C6" w:rsidP="00C512C6">
      <w:pPr>
        <w:spacing w:line="240" w:lineRule="auto"/>
      </w:pPr>
      <w:r>
        <w:rPr>
          <w:highlight w:val="yellow"/>
        </w:rPr>
        <w:t>Examples (1):</w:t>
      </w:r>
      <w:r w:rsidRPr="00A83CA1">
        <w:rPr>
          <w:highlight w:val="yellow"/>
        </w:rPr>
        <w:t xml:space="preserve"> </w:t>
      </w:r>
    </w:p>
    <w:p w14:paraId="5EB5ADE9" w14:textId="77777777" w:rsidR="00C512C6" w:rsidRPr="00EE754F" w:rsidRDefault="00C512C6" w:rsidP="001F707E">
      <w:pPr>
        <w:spacing w:line="240" w:lineRule="auto"/>
        <w:rPr>
          <w:highlight w:val="yellow"/>
        </w:rPr>
      </w:pPr>
      <w:r w:rsidRPr="00EE754F">
        <w:rPr>
          <w:i/>
          <w:highlight w:val="yellow"/>
        </w:rPr>
        <w:t>External reliability</w:t>
      </w:r>
      <w:r w:rsidRPr="00EE754F">
        <w:rPr>
          <w:highlight w:val="yellow"/>
        </w:rPr>
        <w:t xml:space="preserve"> through taking the same social role as the original researcher when replicating a previous study.</w:t>
      </w:r>
    </w:p>
    <w:p w14:paraId="7ADDB349" w14:textId="77777777" w:rsidR="00C512C6" w:rsidRPr="00EE754F" w:rsidRDefault="00C512C6" w:rsidP="001F707E">
      <w:pPr>
        <w:spacing w:line="240" w:lineRule="auto"/>
        <w:rPr>
          <w:highlight w:val="yellow"/>
        </w:rPr>
      </w:pPr>
      <w:r w:rsidRPr="00EE754F">
        <w:rPr>
          <w:i/>
          <w:highlight w:val="yellow"/>
        </w:rPr>
        <w:t>Internal reliability</w:t>
      </w:r>
      <w:r w:rsidRPr="00EE754F">
        <w:rPr>
          <w:highlight w:val="yellow"/>
        </w:rPr>
        <w:t xml:space="preserve"> by high levels of agreement between two or more members of the research team with regard to what they have seen or heard</w:t>
      </w:r>
      <w:r>
        <w:rPr>
          <w:highlight w:val="yellow"/>
        </w:rPr>
        <w:t xml:space="preserve"> and in the thematic structure obtained from analysis of transcripts</w:t>
      </w:r>
      <w:r w:rsidRPr="00EE754F">
        <w:rPr>
          <w:highlight w:val="yellow"/>
        </w:rPr>
        <w:t>.</w:t>
      </w:r>
    </w:p>
    <w:p w14:paraId="2633EA16" w14:textId="77777777" w:rsidR="00C512C6" w:rsidRPr="00EE754F" w:rsidRDefault="00C512C6" w:rsidP="001F707E">
      <w:pPr>
        <w:spacing w:line="240" w:lineRule="auto"/>
        <w:rPr>
          <w:highlight w:val="yellow"/>
        </w:rPr>
      </w:pPr>
      <w:r w:rsidRPr="00EE754F">
        <w:rPr>
          <w:i/>
          <w:highlight w:val="yellow"/>
        </w:rPr>
        <w:t>Internal validity</w:t>
      </w:r>
      <w:r w:rsidRPr="00EE754F">
        <w:rPr>
          <w:highlight w:val="yellow"/>
        </w:rPr>
        <w:t xml:space="preserve"> by a good match between the researchers’ observations and their developing theory</w:t>
      </w:r>
    </w:p>
    <w:p w14:paraId="30A81D7E" w14:textId="77777777" w:rsidR="00C512C6" w:rsidRDefault="00C512C6" w:rsidP="001F707E">
      <w:pPr>
        <w:spacing w:line="240" w:lineRule="auto"/>
      </w:pPr>
      <w:r w:rsidRPr="00EE754F">
        <w:rPr>
          <w:i/>
          <w:highlight w:val="yellow"/>
        </w:rPr>
        <w:t>External validity</w:t>
      </w:r>
      <w:r w:rsidRPr="00EE754F">
        <w:rPr>
          <w:highlight w:val="yellow"/>
        </w:rPr>
        <w:t xml:space="preserve"> by the extent to which the findings of the study can be generalised across other settings</w:t>
      </w:r>
      <w:r>
        <w:t xml:space="preserve"> </w:t>
      </w:r>
    </w:p>
    <w:p w14:paraId="3C8039E6" w14:textId="32E33C33" w:rsidR="00C512C6" w:rsidRDefault="00C512C6" w:rsidP="00C512C6">
      <w:pPr>
        <w:spacing w:line="240" w:lineRule="auto"/>
      </w:pPr>
    </w:p>
    <w:p w14:paraId="1E39FF34" w14:textId="502EA103" w:rsidR="00C512C6" w:rsidRDefault="00C512C6" w:rsidP="00C512C6">
      <w:pPr>
        <w:spacing w:line="240" w:lineRule="auto"/>
      </w:pPr>
      <w:r>
        <w:rPr>
          <w:highlight w:val="yellow"/>
        </w:rPr>
        <w:t>Examples (2):</w:t>
      </w:r>
      <w:r w:rsidRPr="00A83CA1">
        <w:rPr>
          <w:highlight w:val="yellow"/>
        </w:rPr>
        <w:t xml:space="preserve"> </w:t>
      </w:r>
    </w:p>
    <w:p w14:paraId="32002EC8" w14:textId="7EE42CB0" w:rsidR="00C512C6" w:rsidRPr="00EE754F" w:rsidRDefault="00C512C6" w:rsidP="00C512C6">
      <w:pPr>
        <w:spacing w:line="240" w:lineRule="auto"/>
        <w:rPr>
          <w:highlight w:val="yellow"/>
        </w:rPr>
      </w:pPr>
      <w:r w:rsidRPr="00EE754F">
        <w:rPr>
          <w:i/>
          <w:highlight w:val="yellow"/>
        </w:rPr>
        <w:t>Credibility</w:t>
      </w:r>
      <w:r w:rsidRPr="00EE754F">
        <w:rPr>
          <w:highlight w:val="yellow"/>
        </w:rPr>
        <w:t xml:space="preserve"> refers to how confident the qualitative researcher is that the study’s findings are ‘accurate’ </w:t>
      </w:r>
      <w:r w:rsidRPr="00EE754F">
        <w:rPr>
          <w:i/>
          <w:highlight w:val="yellow"/>
        </w:rPr>
        <w:t>Triangulation</w:t>
      </w:r>
      <w:r w:rsidRPr="00EE754F">
        <w:rPr>
          <w:highlight w:val="yellow"/>
        </w:rPr>
        <w:t xml:space="preserve">, where different types or sources of data are used, and </w:t>
      </w:r>
      <w:r w:rsidRPr="00EE754F">
        <w:rPr>
          <w:i/>
          <w:highlight w:val="yellow"/>
        </w:rPr>
        <w:t>participant validation (or ‘member checking’)</w:t>
      </w:r>
      <w:r w:rsidRPr="00EE754F">
        <w:rPr>
          <w:highlight w:val="yellow"/>
        </w:rPr>
        <w:t>, where participants are given an account of the findings and asked whether they reflect their perspectives and/or experiences.</w:t>
      </w:r>
    </w:p>
    <w:p w14:paraId="4C0F6DAC" w14:textId="59FB199D" w:rsidR="00C512C6" w:rsidRPr="00EE754F" w:rsidRDefault="00C512C6" w:rsidP="00C512C6">
      <w:pPr>
        <w:spacing w:line="240" w:lineRule="auto"/>
        <w:rPr>
          <w:highlight w:val="yellow"/>
        </w:rPr>
      </w:pPr>
      <w:r w:rsidRPr="00EE754F">
        <w:rPr>
          <w:i/>
          <w:highlight w:val="yellow"/>
        </w:rPr>
        <w:t>Transferability</w:t>
      </w:r>
      <w:r w:rsidRPr="00EE754F">
        <w:rPr>
          <w:highlight w:val="yellow"/>
        </w:rPr>
        <w:t xml:space="preserve"> refers to the extent to which the research study’s findings are applicable to other contexts including similar situations, similar populations, and similar phenomena. </w:t>
      </w:r>
    </w:p>
    <w:p w14:paraId="06EF301C" w14:textId="2307859F" w:rsidR="00C512C6" w:rsidRDefault="00C512C6" w:rsidP="001F707E">
      <w:pPr>
        <w:spacing w:line="240" w:lineRule="auto"/>
      </w:pPr>
      <w:r>
        <w:rPr>
          <w:i/>
          <w:highlight w:val="yellow"/>
        </w:rPr>
        <w:t>C</w:t>
      </w:r>
      <w:r w:rsidRPr="00EE754F">
        <w:rPr>
          <w:i/>
          <w:highlight w:val="yellow"/>
        </w:rPr>
        <w:t>onfirmability</w:t>
      </w:r>
      <w:r w:rsidRPr="00EE754F">
        <w:rPr>
          <w:highlight w:val="yellow"/>
        </w:rPr>
        <w:t xml:space="preserve"> refers to the extent to which the study findings are based on participants’ responses and not on the personal biases or motivations of the researcher. This involves making sure that researcher bias does not skew the interpretation of what the research participants said to fit a certain narrative. Confirmability can be established by an audit trail which sets out each step in the analysis of data and </w:t>
      </w:r>
      <w:r w:rsidRPr="00EE754F">
        <w:rPr>
          <w:highlight w:val="yellow"/>
        </w:rPr>
        <w:lastRenderedPageBreak/>
        <w:t>provides a rationale for the decisions made, thus providing evidence that the study’s findings accurately portray participants’ responses.</w:t>
      </w:r>
    </w:p>
    <w:p w14:paraId="211566BC" w14:textId="77777777" w:rsidR="00C512C6" w:rsidRDefault="00C512C6" w:rsidP="00C512C6">
      <w:pPr>
        <w:spacing w:line="240" w:lineRule="auto"/>
      </w:pPr>
    </w:p>
    <w:p w14:paraId="4D12F57D" w14:textId="77777777" w:rsidR="00C512C6" w:rsidRPr="005B212C" w:rsidRDefault="00C512C6" w:rsidP="00C512C6">
      <w:r w:rsidRPr="005B212C">
        <w:rPr>
          <w:highlight w:val="yellow"/>
        </w:rPr>
        <w:t>Include details as to what participant data will be used and any qualitative data analysis software proposed to aid the coding and analysis.</w:t>
      </w:r>
      <w:r w:rsidRPr="005B212C">
        <w:t xml:space="preserve">  </w:t>
      </w:r>
    </w:p>
    <w:p w14:paraId="61479F65" w14:textId="77777777" w:rsidR="007E3D66" w:rsidRPr="009E1297" w:rsidRDefault="007E3D66" w:rsidP="001F707E">
      <w:pPr>
        <w:pStyle w:val="Heading1"/>
        <w:numPr>
          <w:ilvl w:val="0"/>
          <w:numId w:val="30"/>
        </w:numPr>
        <w:jc w:val="both"/>
      </w:pPr>
      <w:bookmarkStart w:id="45" w:name="_Toc4570576"/>
      <w:r w:rsidRPr="009E1297">
        <w:t>DATA MANAGEMENT</w:t>
      </w:r>
      <w:bookmarkEnd w:id="45"/>
    </w:p>
    <w:p w14:paraId="13BAC527" w14:textId="77777777" w:rsidR="007E3D66" w:rsidRPr="009E1297" w:rsidRDefault="007E3D66" w:rsidP="001F707E">
      <w:pPr>
        <w:pStyle w:val="Heading2"/>
        <w:numPr>
          <w:ilvl w:val="1"/>
          <w:numId w:val="27"/>
        </w:numPr>
        <w:ind w:left="1418" w:hanging="1058"/>
        <w:jc w:val="both"/>
        <w:rPr>
          <w:lang w:eastAsia="en-US" w:bidi="en-US"/>
        </w:rPr>
      </w:pPr>
      <w:bookmarkStart w:id="46" w:name="_Toc4570577"/>
      <w:r w:rsidRPr="009E1297">
        <w:rPr>
          <w:lang w:eastAsia="en-US" w:bidi="en-US"/>
        </w:rPr>
        <w:t>Access to Data</w:t>
      </w:r>
      <w:bookmarkEnd w:id="46"/>
    </w:p>
    <w:p w14:paraId="7F2A2C60" w14:textId="77777777" w:rsidR="007E3D66" w:rsidRPr="009E1297" w:rsidRDefault="008A1215" w:rsidP="007E3D66">
      <w:r w:rsidRPr="009E1297">
        <w:t>Direct access will be granted to authorised re</w:t>
      </w:r>
      <w:r w:rsidR="00B62203">
        <w:t xml:space="preserve">presentatives from the Sponsor or </w:t>
      </w:r>
      <w:r w:rsidRPr="009E1297">
        <w:t xml:space="preserve">host institution for monitoring and/or audit of the study to ensure </w:t>
      </w:r>
      <w:r w:rsidR="00B62203">
        <w:t>compliance</w:t>
      </w:r>
      <w:r w:rsidRPr="009E1297">
        <w:t xml:space="preserve"> with regulations.</w:t>
      </w:r>
    </w:p>
    <w:p w14:paraId="0FF55C75" w14:textId="77777777" w:rsidR="007E3D66" w:rsidRPr="009E1297" w:rsidRDefault="007E3D66" w:rsidP="001F707E">
      <w:pPr>
        <w:pStyle w:val="Heading2"/>
        <w:numPr>
          <w:ilvl w:val="1"/>
          <w:numId w:val="27"/>
        </w:numPr>
        <w:ind w:left="1418" w:hanging="1058"/>
        <w:jc w:val="both"/>
        <w:rPr>
          <w:lang w:eastAsia="en-US" w:bidi="en-US"/>
        </w:rPr>
      </w:pPr>
      <w:bookmarkStart w:id="47" w:name="_Toc4570578"/>
      <w:r w:rsidRPr="009E1297">
        <w:rPr>
          <w:lang w:eastAsia="en-US" w:bidi="en-US"/>
        </w:rPr>
        <w:t xml:space="preserve">Data </w:t>
      </w:r>
      <w:r w:rsidR="00B62203">
        <w:rPr>
          <w:lang w:eastAsia="en-US" w:bidi="en-US"/>
        </w:rPr>
        <w:t>Record</w:t>
      </w:r>
      <w:r w:rsidRPr="009E1297">
        <w:rPr>
          <w:lang w:eastAsia="en-US" w:bidi="en-US"/>
        </w:rPr>
        <w:t>ing and Record Keeping</w:t>
      </w:r>
      <w:bookmarkEnd w:id="47"/>
    </w:p>
    <w:p w14:paraId="6EF1B835" w14:textId="35498489" w:rsidR="00C05E03" w:rsidRDefault="008A1215" w:rsidP="008A1215">
      <w:pPr>
        <w:rPr>
          <w:highlight w:val="yellow"/>
        </w:rPr>
      </w:pPr>
      <w:r w:rsidRPr="00B62203">
        <w:rPr>
          <w:highlight w:val="yellow"/>
        </w:rPr>
        <w:t>Describe method</w:t>
      </w:r>
      <w:r w:rsidR="00B62203" w:rsidRPr="00B62203">
        <w:rPr>
          <w:highlight w:val="yellow"/>
        </w:rPr>
        <w:t>(s)</w:t>
      </w:r>
      <w:r w:rsidRPr="00B62203">
        <w:rPr>
          <w:highlight w:val="yellow"/>
        </w:rPr>
        <w:t xml:space="preserve"> of data</w:t>
      </w:r>
      <w:r w:rsidR="00B62203" w:rsidRPr="00B62203">
        <w:rPr>
          <w:highlight w:val="yellow"/>
        </w:rPr>
        <w:t xml:space="preserve"> entry</w:t>
      </w:r>
      <w:r w:rsidR="00C05E03">
        <w:rPr>
          <w:highlight w:val="yellow"/>
        </w:rPr>
        <w:t>,</w:t>
      </w:r>
      <w:r w:rsidR="00B62203" w:rsidRPr="00B62203">
        <w:rPr>
          <w:highlight w:val="yellow"/>
        </w:rPr>
        <w:t xml:space="preserve"> </w:t>
      </w:r>
      <w:r w:rsidR="000A0183">
        <w:rPr>
          <w:highlight w:val="yellow"/>
        </w:rPr>
        <w:t>transcription</w:t>
      </w:r>
      <w:r w:rsidR="000A0183" w:rsidRPr="00B62203">
        <w:rPr>
          <w:highlight w:val="yellow"/>
        </w:rPr>
        <w:t xml:space="preserve"> </w:t>
      </w:r>
      <w:r w:rsidR="00B62203" w:rsidRPr="00B62203">
        <w:rPr>
          <w:highlight w:val="yellow"/>
        </w:rPr>
        <w:t xml:space="preserve">and </w:t>
      </w:r>
      <w:r w:rsidRPr="00B62203">
        <w:rPr>
          <w:highlight w:val="yellow"/>
        </w:rPr>
        <w:t>management</w:t>
      </w:r>
      <w:r w:rsidR="00B62203" w:rsidRPr="00B62203">
        <w:rPr>
          <w:highlight w:val="yellow"/>
        </w:rPr>
        <w:t>, including details of data management</w:t>
      </w:r>
      <w:r w:rsidR="006D22E1">
        <w:rPr>
          <w:highlight w:val="yellow"/>
        </w:rPr>
        <w:t xml:space="preserve"> tools</w:t>
      </w:r>
      <w:r w:rsidR="00B62203" w:rsidRPr="00B62203">
        <w:rPr>
          <w:highlight w:val="yellow"/>
        </w:rPr>
        <w:t>,</w:t>
      </w:r>
      <w:r w:rsidR="00C05E03">
        <w:rPr>
          <w:highlight w:val="yellow"/>
        </w:rPr>
        <w:t xml:space="preserve"> for example</w:t>
      </w:r>
      <w:r w:rsidR="00436B60">
        <w:rPr>
          <w:highlight w:val="yellow"/>
        </w:rPr>
        <w:t xml:space="preserve">, qualitative data management and </w:t>
      </w:r>
      <w:r w:rsidR="002A5EE9">
        <w:rPr>
          <w:highlight w:val="yellow"/>
        </w:rPr>
        <w:t>analysis</w:t>
      </w:r>
      <w:r w:rsidR="00436B60">
        <w:rPr>
          <w:highlight w:val="yellow"/>
        </w:rPr>
        <w:t xml:space="preserve"> software</w:t>
      </w:r>
      <w:r w:rsidR="00B62203" w:rsidRPr="00B62203">
        <w:rPr>
          <w:highlight w:val="yellow"/>
        </w:rPr>
        <w:t xml:space="preserve"> </w:t>
      </w:r>
      <w:r w:rsidR="002A5EE9">
        <w:rPr>
          <w:highlight w:val="yellow"/>
        </w:rPr>
        <w:t xml:space="preserve">(eg NVivo, ATLAS.ti, MAXQDA) </w:t>
      </w:r>
      <w:r w:rsidR="00B62203" w:rsidRPr="00B62203">
        <w:rPr>
          <w:highlight w:val="yellow"/>
        </w:rPr>
        <w:t xml:space="preserve">etc.  </w:t>
      </w:r>
    </w:p>
    <w:p w14:paraId="25535A67" w14:textId="77777777" w:rsidR="00C05E03" w:rsidRPr="00743E6D" w:rsidRDefault="00C05E03" w:rsidP="00C05E03">
      <w:r w:rsidRPr="00743E6D">
        <w:rPr>
          <w:highlight w:val="yellow"/>
        </w:rPr>
        <w:t>Example:</w:t>
      </w:r>
    </w:p>
    <w:p w14:paraId="09BFEF59" w14:textId="606E4592" w:rsidR="00C05E03" w:rsidRPr="00743E6D" w:rsidRDefault="00C05E03" w:rsidP="00C05E03">
      <w:r w:rsidRPr="00743E6D">
        <w:t xml:space="preserve">All </w:t>
      </w:r>
      <w:r>
        <w:t>study</w:t>
      </w:r>
      <w:r w:rsidRPr="00743E6D">
        <w:t xml:space="preserve"> data will be entered on </w:t>
      </w:r>
      <w:r w:rsidRPr="00301855">
        <w:rPr>
          <w:highlight w:val="yellow"/>
        </w:rPr>
        <w:t>&lt;</w:t>
      </w:r>
      <w:r w:rsidR="002A5EE9">
        <w:rPr>
          <w:highlight w:val="yellow"/>
        </w:rPr>
        <w:t>a</w:t>
      </w:r>
      <w:r w:rsidR="002A5EE9" w:rsidRPr="007E4342">
        <w:rPr>
          <w:highlight w:val="yellow"/>
        </w:rPr>
        <w:t xml:space="preserve"> </w:t>
      </w:r>
      <w:r w:rsidRPr="007E4342">
        <w:rPr>
          <w:highlight w:val="yellow"/>
        </w:rPr>
        <w:t xml:space="preserve">paper </w:t>
      </w:r>
      <w:r w:rsidR="005836B5">
        <w:rPr>
          <w:highlight w:val="yellow"/>
        </w:rPr>
        <w:t>CRF</w:t>
      </w:r>
      <w:r w:rsidR="002A5EE9">
        <w:rPr>
          <w:highlight w:val="yellow"/>
        </w:rPr>
        <w:t xml:space="preserve"> </w:t>
      </w:r>
      <w:r w:rsidRPr="007E4342">
        <w:rPr>
          <w:highlight w:val="yellow"/>
        </w:rPr>
        <w:t>and/or a &lt;&lt;</w:t>
      </w:r>
      <w:r w:rsidRPr="007E4342">
        <w:rPr>
          <w:i/>
          <w:color w:val="000000"/>
          <w:szCs w:val="20"/>
          <w:highlight w:val="yellow"/>
        </w:rPr>
        <w:t>qu</w:t>
      </w:r>
      <w:r w:rsidRPr="00743E6D">
        <w:rPr>
          <w:i/>
          <w:color w:val="000000"/>
          <w:szCs w:val="20"/>
          <w:highlight w:val="yellow"/>
        </w:rPr>
        <w:t xml:space="preserve">ote software </w:t>
      </w:r>
      <w:r>
        <w:rPr>
          <w:i/>
          <w:color w:val="000000"/>
          <w:szCs w:val="20"/>
          <w:highlight w:val="yellow"/>
        </w:rPr>
        <w:t>used</w:t>
      </w:r>
      <w:r w:rsidRPr="00743E6D">
        <w:rPr>
          <w:i/>
          <w:color w:val="000000"/>
          <w:szCs w:val="20"/>
          <w:highlight w:val="yellow"/>
        </w:rPr>
        <w:t xml:space="preserve"> </w:t>
      </w:r>
      <w:r w:rsidRPr="00743E6D">
        <w:rPr>
          <w:highlight w:val="yellow"/>
        </w:rPr>
        <w:t>&gt;&gt;.</w:t>
      </w:r>
      <w:r w:rsidR="00D74C0A">
        <w:rPr>
          <w:highlight w:val="yellow"/>
        </w:rPr>
        <w:t xml:space="preserve"> </w:t>
      </w:r>
    </w:p>
    <w:p w14:paraId="26B2B60F" w14:textId="728A0A22" w:rsidR="00C05E03" w:rsidRPr="00C05E03" w:rsidRDefault="00C05E03" w:rsidP="008A1215">
      <w:r w:rsidRPr="00743E6D">
        <w:t xml:space="preserve">The participants will be identified by a unique </w:t>
      </w:r>
      <w:r w:rsidR="00AD0B9C">
        <w:t xml:space="preserve">study </w:t>
      </w:r>
      <w:r w:rsidRPr="00743E6D">
        <w:t>specific nu</w:t>
      </w:r>
      <w:r>
        <w:t xml:space="preserve">mber and/or code in any database. </w:t>
      </w:r>
      <w:r w:rsidRPr="00743E6D">
        <w:t xml:space="preserve">The name and any other identifying detail will NOT be included in any </w:t>
      </w:r>
      <w:r>
        <w:t>study</w:t>
      </w:r>
      <w:r w:rsidRPr="00743E6D">
        <w:t xml:space="preserve"> data electronic file.</w:t>
      </w:r>
    </w:p>
    <w:p w14:paraId="176A5E94" w14:textId="53A515AB" w:rsidR="003F3F69" w:rsidRPr="003F3F69" w:rsidRDefault="00B62203" w:rsidP="003F3F69">
      <w:pPr>
        <w:pStyle w:val="CommentText"/>
        <w:rPr>
          <w:sz w:val="22"/>
          <w:szCs w:val="22"/>
        </w:rPr>
      </w:pPr>
      <w:r w:rsidRPr="003F3F69">
        <w:rPr>
          <w:sz w:val="22"/>
          <w:szCs w:val="22"/>
          <w:highlight w:val="yellow"/>
        </w:rPr>
        <w:t>Describe where, and for how long</w:t>
      </w:r>
      <w:r w:rsidR="000A03D4">
        <w:rPr>
          <w:sz w:val="22"/>
          <w:szCs w:val="22"/>
          <w:highlight w:val="yellow"/>
        </w:rPr>
        <w:t>,</w:t>
      </w:r>
      <w:r w:rsidR="00D74C0A" w:rsidRPr="003F3F69">
        <w:rPr>
          <w:sz w:val="22"/>
          <w:szCs w:val="22"/>
          <w:highlight w:val="yellow"/>
        </w:rPr>
        <w:t xml:space="preserve"> </w:t>
      </w:r>
      <w:r w:rsidR="000A03D4">
        <w:rPr>
          <w:sz w:val="22"/>
          <w:szCs w:val="22"/>
          <w:highlight w:val="yellow"/>
        </w:rPr>
        <w:t>participant voice and/</w:t>
      </w:r>
      <w:r w:rsidR="000A0183" w:rsidRPr="003F3F69">
        <w:rPr>
          <w:sz w:val="22"/>
          <w:szCs w:val="22"/>
          <w:highlight w:val="yellow"/>
        </w:rPr>
        <w:t>or video recordings, interview transcripts and anonymised</w:t>
      </w:r>
      <w:r w:rsidRPr="003F3F69">
        <w:rPr>
          <w:sz w:val="22"/>
          <w:szCs w:val="22"/>
          <w:highlight w:val="yellow"/>
        </w:rPr>
        <w:t xml:space="preserve"> data will be retained. </w:t>
      </w:r>
      <w:r w:rsidR="00894FA7" w:rsidRPr="003F3F69">
        <w:rPr>
          <w:sz w:val="22"/>
          <w:szCs w:val="22"/>
          <w:highlight w:val="yellow"/>
        </w:rPr>
        <w:t xml:space="preserve">If an external transcriber or transcription service is being used, outline how participant confidentiality will be protected. </w:t>
      </w:r>
      <w:r w:rsidR="006F3790">
        <w:rPr>
          <w:sz w:val="22"/>
          <w:szCs w:val="22"/>
          <w:highlight w:val="yellow"/>
        </w:rPr>
        <w:t xml:space="preserve">For example, </w:t>
      </w:r>
      <w:r w:rsidR="003F3F69" w:rsidRPr="003F3F69">
        <w:rPr>
          <w:sz w:val="22"/>
          <w:szCs w:val="22"/>
          <w:highlight w:val="yellow"/>
        </w:rPr>
        <w:t>typically there would be a contract with the transcriber, and they delete all data on its return to the researcher.  This needs to be set out in the PIS as well, since the transcriber is a third party data processor.</w:t>
      </w:r>
      <w:r w:rsidR="003F3F69" w:rsidRPr="003F3F69">
        <w:rPr>
          <w:sz w:val="22"/>
          <w:szCs w:val="22"/>
        </w:rPr>
        <w:t xml:space="preserve">  </w:t>
      </w:r>
    </w:p>
    <w:p w14:paraId="2A9A437F" w14:textId="77777777" w:rsidR="00D74C0A" w:rsidRDefault="00D74C0A" w:rsidP="00D74C0A">
      <w:pPr>
        <w:rPr>
          <w:highlight w:val="yellow"/>
        </w:rPr>
      </w:pPr>
      <w:r w:rsidRPr="006741F5">
        <w:rPr>
          <w:highlight w:val="yellow"/>
        </w:rPr>
        <w:t xml:space="preserve">If no identifiable, personal data will be retained centrally (i.e. by the sponsoring organisation), </w:t>
      </w:r>
      <w:r>
        <w:rPr>
          <w:highlight w:val="yellow"/>
        </w:rPr>
        <w:t xml:space="preserve">but </w:t>
      </w:r>
      <w:r w:rsidRPr="006741F5">
        <w:rPr>
          <w:highlight w:val="yellow"/>
        </w:rPr>
        <w:t xml:space="preserve">rather this will be held at individual sites </w:t>
      </w:r>
      <w:r w:rsidRPr="006741F5">
        <w:rPr>
          <w:b/>
          <w:highlight w:val="yellow"/>
        </w:rPr>
        <w:t>only</w:t>
      </w:r>
      <w:r w:rsidRPr="006741F5">
        <w:rPr>
          <w:highlight w:val="yellow"/>
        </w:rPr>
        <w:t xml:space="preserve">, please state this explicitly. </w:t>
      </w:r>
    </w:p>
    <w:p w14:paraId="53AE8366" w14:textId="651F0C10" w:rsidR="00D74C0A" w:rsidRPr="004154D4" w:rsidRDefault="00D74C0A" w:rsidP="008A1215">
      <w:r w:rsidRPr="00D44D9D">
        <w:rPr>
          <w:highlight w:val="yellow"/>
        </w:rPr>
        <w:t>If participants are given the option to be approached for future research, please be aware that under GDPR, it is necessary to retain the consent form as the basis for retention of details and future approach. Those contact details should be held securely, separately from the research data, and kept updated.</w:t>
      </w:r>
    </w:p>
    <w:p w14:paraId="3EF2C100" w14:textId="651D7590" w:rsidR="00436841" w:rsidRPr="004154D4" w:rsidRDefault="00B62203" w:rsidP="004154D4">
      <w:r w:rsidRPr="00B62203">
        <w:rPr>
          <w:highlight w:val="yellow"/>
        </w:rPr>
        <w:t xml:space="preserve"> Ensure compliance with the relevant Sponsor organisation’s </w:t>
      </w:r>
      <w:r w:rsidR="00D74C0A">
        <w:rPr>
          <w:highlight w:val="yellow"/>
        </w:rPr>
        <w:t xml:space="preserve">data </w:t>
      </w:r>
      <w:r w:rsidRPr="00B62203">
        <w:rPr>
          <w:highlight w:val="yellow"/>
        </w:rPr>
        <w:t>policy.</w:t>
      </w:r>
      <w:r w:rsidR="00D74C0A">
        <w:t xml:space="preserve"> </w:t>
      </w:r>
      <w:r w:rsidR="00436841" w:rsidRPr="005A24B2">
        <w:rPr>
          <w:highlight w:val="yellow"/>
        </w:rPr>
        <w:t>For University of Oxford sponsored studies please refer in particular to the University of Oxford’s:</w:t>
      </w:r>
      <w:r w:rsidR="00436841">
        <w:t xml:space="preserve"> </w:t>
      </w:r>
    </w:p>
    <w:p w14:paraId="01E2F199" w14:textId="77777777" w:rsidR="00436841" w:rsidRPr="005A24B2" w:rsidRDefault="00436841" w:rsidP="00436841">
      <w:pPr>
        <w:spacing w:after="0"/>
        <w:jc w:val="both"/>
        <w:rPr>
          <w:highlight w:val="yellow"/>
          <w:lang w:eastAsia="en-US" w:bidi="en-US"/>
        </w:rPr>
      </w:pPr>
      <w:r w:rsidRPr="005A24B2">
        <w:rPr>
          <w:highlight w:val="yellow"/>
          <w:lang w:eastAsia="en-US" w:bidi="en-US"/>
        </w:rPr>
        <w:t xml:space="preserve">Data Protection Checklist </w:t>
      </w:r>
      <w:hyperlink r:id="rId18" w:history="1">
        <w:r w:rsidRPr="005A24B2">
          <w:rPr>
            <w:rStyle w:val="Hyperlink"/>
            <w:highlight w:val="yellow"/>
          </w:rPr>
          <w:t>https://researchsupport.admin.ox.ac.uk/policy/data/checklist</w:t>
        </w:r>
      </w:hyperlink>
      <w:r>
        <w:rPr>
          <w:highlight w:val="yellow"/>
          <w:lang w:eastAsia="en-US" w:bidi="en-US"/>
        </w:rPr>
        <w:t xml:space="preserve"> </w:t>
      </w:r>
    </w:p>
    <w:p w14:paraId="250153A6" w14:textId="016FEF06" w:rsidR="00436841" w:rsidRDefault="00436841" w:rsidP="001F707E">
      <w:pPr>
        <w:spacing w:after="0"/>
        <w:jc w:val="both"/>
        <w:rPr>
          <w:lang w:eastAsia="en-US" w:bidi="en-US"/>
        </w:rPr>
      </w:pPr>
      <w:r w:rsidRPr="005A24B2">
        <w:rPr>
          <w:highlight w:val="yellow"/>
          <w:lang w:eastAsia="en-US" w:bidi="en-US"/>
        </w:rPr>
        <w:t xml:space="preserve">Practical </w:t>
      </w:r>
      <w:r w:rsidRPr="00167C98">
        <w:rPr>
          <w:highlight w:val="yellow"/>
          <w:lang w:eastAsia="en-US" w:bidi="en-US"/>
        </w:rPr>
        <w:t xml:space="preserve">Considerations </w:t>
      </w:r>
      <w:hyperlink r:id="rId19" w:history="1">
        <w:r w:rsidRPr="005A24B2">
          <w:rPr>
            <w:rStyle w:val="Hyperlink"/>
            <w:highlight w:val="yellow"/>
          </w:rPr>
          <w:t>https://researchsupport.admin.ox.ac.uk/policy/data/practical</w:t>
        </w:r>
      </w:hyperlink>
      <w:r w:rsidRPr="005A24B2">
        <w:rPr>
          <w:highlight w:val="yellow"/>
          <w:lang w:eastAsia="en-US" w:bidi="en-US"/>
        </w:rPr>
        <w:t xml:space="preserve"> </w:t>
      </w:r>
    </w:p>
    <w:p w14:paraId="02FF7958" w14:textId="77777777" w:rsidR="00EC2B49" w:rsidRDefault="00EC2B49" w:rsidP="001F707E">
      <w:pPr>
        <w:spacing w:after="0"/>
        <w:jc w:val="both"/>
        <w:rPr>
          <w:lang w:eastAsia="en-US" w:bidi="en-US"/>
        </w:rPr>
      </w:pPr>
    </w:p>
    <w:p w14:paraId="5DBD2130" w14:textId="77777777" w:rsidR="00EC2B49" w:rsidRPr="009E1297" w:rsidRDefault="00EC2B49" w:rsidP="001F707E">
      <w:pPr>
        <w:spacing w:after="0"/>
        <w:jc w:val="both"/>
      </w:pPr>
    </w:p>
    <w:p w14:paraId="324CBFE5" w14:textId="77777777" w:rsidR="007E3D66" w:rsidRPr="009E1297" w:rsidRDefault="007E3D66" w:rsidP="001F707E">
      <w:pPr>
        <w:pStyle w:val="Heading1"/>
        <w:numPr>
          <w:ilvl w:val="0"/>
          <w:numId w:val="30"/>
        </w:numPr>
        <w:jc w:val="both"/>
      </w:pPr>
      <w:bookmarkStart w:id="48" w:name="_Toc4570579"/>
      <w:r w:rsidRPr="009E1297">
        <w:lastRenderedPageBreak/>
        <w:t>QUALITY</w:t>
      </w:r>
      <w:r w:rsidR="00B62203">
        <w:t xml:space="preserve"> </w:t>
      </w:r>
      <w:r w:rsidRPr="009E1297">
        <w:t>ASSURANCE PROCEDURES</w:t>
      </w:r>
      <w:bookmarkEnd w:id="48"/>
    </w:p>
    <w:p w14:paraId="1F9F3D9B" w14:textId="1B63B0F7" w:rsidR="008B7EF0" w:rsidRDefault="00B62203" w:rsidP="008B7EF0">
      <w:pPr>
        <w:rPr>
          <w:highlight w:val="yellow"/>
        </w:rPr>
      </w:pPr>
      <w:r>
        <w:rPr>
          <w:highlight w:val="yellow"/>
        </w:rPr>
        <w:t>P</w:t>
      </w:r>
      <w:r w:rsidR="008A1215" w:rsidRPr="009E1297">
        <w:rPr>
          <w:highlight w:val="yellow"/>
        </w:rPr>
        <w:t>rovide details of how data monitoring and other quality contr</w:t>
      </w:r>
      <w:r>
        <w:rPr>
          <w:highlight w:val="yellow"/>
        </w:rPr>
        <w:t xml:space="preserve">ol measures will be </w:t>
      </w:r>
      <w:r w:rsidR="008B7EF0">
        <w:rPr>
          <w:highlight w:val="yellow"/>
        </w:rPr>
        <w:t xml:space="preserve">performed, and who will undertake these activities. </w:t>
      </w:r>
    </w:p>
    <w:p w14:paraId="22F484CC" w14:textId="77777777" w:rsidR="008A1215" w:rsidRPr="009E1297" w:rsidRDefault="008A1215" w:rsidP="008A1215">
      <w:pPr>
        <w:rPr>
          <w:highlight w:val="yellow"/>
        </w:rPr>
      </w:pPr>
      <w:r w:rsidRPr="009E1297">
        <w:rPr>
          <w:highlight w:val="yellow"/>
        </w:rPr>
        <w:t>Example:</w:t>
      </w:r>
    </w:p>
    <w:p w14:paraId="5C4381BD" w14:textId="7DDD2C84" w:rsidR="005A3497" w:rsidRPr="009E1297" w:rsidRDefault="008A1215" w:rsidP="008A1215">
      <w:r w:rsidRPr="009E1297">
        <w:t xml:space="preserve">The study </w:t>
      </w:r>
      <w:r w:rsidR="00B62203">
        <w:t>may be monitored, or audited</w:t>
      </w:r>
      <w:r w:rsidRPr="009E1297">
        <w:t xml:space="preserve"> in accordance with the</w:t>
      </w:r>
      <w:r w:rsidR="006236D3">
        <w:t xml:space="preserve"> current approved protocol</w:t>
      </w:r>
      <w:r w:rsidRPr="009E1297">
        <w:t>, relevant regulations and standard operating procedures.</w:t>
      </w:r>
    </w:p>
    <w:p w14:paraId="24D50515" w14:textId="77777777" w:rsidR="007E3D66" w:rsidRPr="009E1297" w:rsidRDefault="007E3D66" w:rsidP="001F707E">
      <w:pPr>
        <w:pStyle w:val="Heading1"/>
        <w:numPr>
          <w:ilvl w:val="0"/>
          <w:numId w:val="30"/>
        </w:numPr>
        <w:jc w:val="both"/>
      </w:pPr>
      <w:bookmarkStart w:id="49" w:name="_Toc4570580"/>
      <w:r w:rsidRPr="009E1297">
        <w:t>ETHICAL AND REGULATORY CONSIDERATIONS</w:t>
      </w:r>
      <w:bookmarkEnd w:id="49"/>
    </w:p>
    <w:p w14:paraId="1B30ACCE" w14:textId="77777777" w:rsidR="008A1215" w:rsidRPr="009E1297" w:rsidRDefault="008A1215" w:rsidP="008A1215">
      <w:pPr>
        <w:rPr>
          <w:highlight w:val="yellow"/>
        </w:rPr>
      </w:pPr>
      <w:r w:rsidRPr="009E1297">
        <w:rPr>
          <w:highlight w:val="yellow"/>
        </w:rPr>
        <w:t>Describe ethical considerations relating to the study. Include general and study specific ethical considerations.</w:t>
      </w:r>
    </w:p>
    <w:p w14:paraId="35621AD3" w14:textId="77777777" w:rsidR="007E3D66" w:rsidRPr="009E1297" w:rsidRDefault="008A1215" w:rsidP="008A1215">
      <w:r w:rsidRPr="009E1297">
        <w:rPr>
          <w:highlight w:val="yellow"/>
        </w:rPr>
        <w:t>Examples below:</w:t>
      </w:r>
    </w:p>
    <w:p w14:paraId="0FABEF24" w14:textId="77777777" w:rsidR="007E3D66" w:rsidRPr="009E1297" w:rsidRDefault="007E3D66" w:rsidP="001F707E">
      <w:pPr>
        <w:pStyle w:val="Heading2"/>
        <w:numPr>
          <w:ilvl w:val="1"/>
          <w:numId w:val="27"/>
        </w:numPr>
        <w:ind w:left="1418" w:hanging="1058"/>
        <w:jc w:val="both"/>
        <w:rPr>
          <w:lang w:eastAsia="en-US" w:bidi="en-US"/>
        </w:rPr>
      </w:pPr>
      <w:bookmarkStart w:id="50" w:name="_Toc4570581"/>
      <w:r w:rsidRPr="009E1297">
        <w:rPr>
          <w:lang w:eastAsia="en-US" w:bidi="en-US"/>
        </w:rPr>
        <w:t>Declaration of Helsinki</w:t>
      </w:r>
      <w:bookmarkEnd w:id="50"/>
    </w:p>
    <w:p w14:paraId="5201ED6D" w14:textId="77777777" w:rsidR="007E3D66" w:rsidRPr="009E1297" w:rsidRDefault="008A1215" w:rsidP="007E3D66">
      <w:r w:rsidRPr="009E1297">
        <w:t xml:space="preserve">The Investigator will ensure that this study is conducted in accordance with the principles of the Declaration of Helsinki. </w:t>
      </w:r>
      <w:r w:rsidRPr="009E1297">
        <w:rPr>
          <w:highlight w:val="yellow"/>
        </w:rPr>
        <w:t>NB. The 2008 Declaration of Helsinki provides detail on what must be included in a protocol: funding, sponsorship, affiliations and potential conflicts of interest, incentives to participate and compensation for harm</w:t>
      </w:r>
      <w:r w:rsidRPr="009E1297">
        <w:t>.</w:t>
      </w:r>
    </w:p>
    <w:p w14:paraId="10BB9A72" w14:textId="77777777" w:rsidR="007E3D66" w:rsidRPr="009E1297" w:rsidRDefault="007E3D66" w:rsidP="001F707E">
      <w:pPr>
        <w:pStyle w:val="Heading2"/>
        <w:numPr>
          <w:ilvl w:val="1"/>
          <w:numId w:val="27"/>
        </w:numPr>
        <w:ind w:left="1418" w:hanging="1058"/>
        <w:jc w:val="both"/>
        <w:rPr>
          <w:lang w:eastAsia="en-US" w:bidi="en-US"/>
        </w:rPr>
      </w:pPr>
      <w:bookmarkStart w:id="51" w:name="_Toc864239"/>
      <w:bookmarkStart w:id="52" w:name="_Toc864513"/>
      <w:bookmarkStart w:id="53" w:name="_Toc864567"/>
      <w:bookmarkStart w:id="54" w:name="_Toc864615"/>
      <w:bookmarkStart w:id="55" w:name="_Toc4570582"/>
      <w:bookmarkEnd w:id="51"/>
      <w:bookmarkEnd w:id="52"/>
      <w:bookmarkEnd w:id="53"/>
      <w:bookmarkEnd w:id="54"/>
      <w:r w:rsidRPr="009E1297">
        <w:rPr>
          <w:lang w:eastAsia="en-US" w:bidi="en-US"/>
        </w:rPr>
        <w:t>Approvals</w:t>
      </w:r>
      <w:bookmarkEnd w:id="55"/>
    </w:p>
    <w:p w14:paraId="0820C7EE" w14:textId="77777777" w:rsidR="008A1215" w:rsidRPr="009E1297" w:rsidRDefault="008A1215" w:rsidP="008A1215">
      <w:r w:rsidRPr="009E1297">
        <w:rPr>
          <w:highlight w:val="yellow"/>
        </w:rPr>
        <w:t>Consider the following text:</w:t>
      </w:r>
    </w:p>
    <w:p w14:paraId="6CA2B7FF" w14:textId="378DAC9B" w:rsidR="008A1215" w:rsidRPr="009E1297" w:rsidRDefault="001F5D63" w:rsidP="008A1215">
      <w:r>
        <w:t>Following Sponsor approval t</w:t>
      </w:r>
      <w:r w:rsidR="008A1215" w:rsidRPr="009E1297">
        <w:t xml:space="preserve">he protocol, informed consent form, participant information sheet </w:t>
      </w:r>
      <w:r w:rsidR="00B755CA" w:rsidRPr="00986AD1">
        <w:rPr>
          <w:highlight w:val="yellow"/>
        </w:rPr>
        <w:t>&lt;</w:t>
      </w:r>
      <w:r w:rsidR="008A1215" w:rsidRPr="00986AD1">
        <w:rPr>
          <w:highlight w:val="yellow"/>
        </w:rPr>
        <w:t>and any proposed advertising</w:t>
      </w:r>
      <w:r w:rsidR="008A1215" w:rsidRPr="009E1297">
        <w:t xml:space="preserve"> </w:t>
      </w:r>
      <w:r w:rsidR="008A1215" w:rsidRPr="00986AD1">
        <w:rPr>
          <w:highlight w:val="yellow"/>
        </w:rPr>
        <w:t>material</w:t>
      </w:r>
      <w:r w:rsidR="00B755CA" w:rsidRPr="00986AD1">
        <w:rPr>
          <w:highlight w:val="yellow"/>
        </w:rPr>
        <w:t>&gt;</w:t>
      </w:r>
      <w:r w:rsidR="008A1215" w:rsidRPr="009E1297">
        <w:t xml:space="preserve"> will be submitted to an appropriate Research Ethics Committee (REC), </w:t>
      </w:r>
      <w:r w:rsidR="00226055">
        <w:t xml:space="preserve">HRA </w:t>
      </w:r>
      <w:r w:rsidR="00226055" w:rsidRPr="00FC75AA">
        <w:t>(where required)</w:t>
      </w:r>
      <w:r w:rsidR="00226055" w:rsidRPr="003E5376">
        <w:t xml:space="preserve">, </w:t>
      </w:r>
      <w:r w:rsidR="008A1215" w:rsidRPr="009E1297">
        <w:t>and host institution(s) for written approval.</w:t>
      </w:r>
    </w:p>
    <w:p w14:paraId="397996DE" w14:textId="77777777" w:rsidR="007E3D66" w:rsidRDefault="008A1215" w:rsidP="008A1215">
      <w:r w:rsidRPr="009E1297">
        <w:t>The Investigator will submit and, where necessary, obtain approval from the above parties for all substantial amendments to the original approved documents.</w:t>
      </w:r>
    </w:p>
    <w:p w14:paraId="30219DB8" w14:textId="77777777" w:rsidR="00B755CA" w:rsidRPr="009E1297" w:rsidRDefault="00B755CA" w:rsidP="001F707E">
      <w:pPr>
        <w:pStyle w:val="Heading2"/>
        <w:numPr>
          <w:ilvl w:val="1"/>
          <w:numId w:val="27"/>
        </w:numPr>
        <w:ind w:left="1418" w:hanging="1058"/>
        <w:jc w:val="both"/>
        <w:rPr>
          <w:lang w:eastAsia="en-US" w:bidi="en-US"/>
        </w:rPr>
      </w:pPr>
      <w:bookmarkStart w:id="56" w:name="_Toc4570583"/>
      <w:r w:rsidRPr="009E1297">
        <w:rPr>
          <w:lang w:eastAsia="en-US" w:bidi="en-US"/>
        </w:rPr>
        <w:t>Other Ethical Considerations</w:t>
      </w:r>
      <w:bookmarkEnd w:id="56"/>
    </w:p>
    <w:p w14:paraId="3FC2D2E6" w14:textId="1FD4313A" w:rsidR="00B755CA" w:rsidRDefault="00B755CA" w:rsidP="008A1215">
      <w:r w:rsidRPr="009E1297">
        <w:rPr>
          <w:highlight w:val="yellow"/>
        </w:rPr>
        <w:t>Include any other ethical considerations specific to the study e.g. involvement of vulnerable participants, or participants who are unable to consent for themselves</w:t>
      </w:r>
      <w:r>
        <w:rPr>
          <w:highlight w:val="yellow"/>
        </w:rPr>
        <w:t>; possibility of criminal disclosure or issues of safeguarding</w:t>
      </w:r>
      <w:r w:rsidRPr="009E1297">
        <w:rPr>
          <w:highlight w:val="yellow"/>
        </w:rPr>
        <w:t>.</w:t>
      </w:r>
    </w:p>
    <w:p w14:paraId="089D856A" w14:textId="77777777" w:rsidR="00B62203" w:rsidRPr="00B62203" w:rsidRDefault="00B62203" w:rsidP="001F707E">
      <w:pPr>
        <w:pStyle w:val="Heading2"/>
        <w:numPr>
          <w:ilvl w:val="1"/>
          <w:numId w:val="27"/>
        </w:numPr>
        <w:ind w:left="1418" w:hanging="1058"/>
        <w:jc w:val="both"/>
        <w:rPr>
          <w:lang w:eastAsia="en-US" w:bidi="en-US"/>
        </w:rPr>
      </w:pPr>
      <w:bookmarkStart w:id="57" w:name="_Toc4570584"/>
      <w:r w:rsidRPr="00B62203">
        <w:rPr>
          <w:lang w:eastAsia="en-US" w:bidi="en-US"/>
        </w:rPr>
        <w:t>Report</w:t>
      </w:r>
      <w:r>
        <w:rPr>
          <w:lang w:eastAsia="en-US" w:bidi="en-US"/>
        </w:rPr>
        <w:t>ing</w:t>
      </w:r>
      <w:bookmarkEnd w:id="57"/>
    </w:p>
    <w:p w14:paraId="1E13E0EB" w14:textId="778A6D6F" w:rsidR="00B62203" w:rsidRDefault="00B62203" w:rsidP="008A1215">
      <w:r w:rsidRPr="00B62203">
        <w:t>The CI shall submit once a year throughout the study, or on request, an Annual Progress report to the REC Committee,</w:t>
      </w:r>
      <w:r w:rsidR="00226055" w:rsidRPr="00226055">
        <w:t xml:space="preserve"> </w:t>
      </w:r>
      <w:r w:rsidR="00226055">
        <w:t xml:space="preserve">HRA </w:t>
      </w:r>
      <w:r w:rsidR="00226055" w:rsidRPr="00FC75AA">
        <w:t>(where required)</w:t>
      </w:r>
      <w:r w:rsidR="00226055" w:rsidRPr="003E5376">
        <w:t xml:space="preserve">, </w:t>
      </w:r>
      <w:r w:rsidRPr="00B62203">
        <w:t>host organisation and Sponsor.</w:t>
      </w:r>
      <w:r>
        <w:t xml:space="preserve">  In addition, an End of Study notification and final report will be submitted to the same parties.</w:t>
      </w:r>
    </w:p>
    <w:p w14:paraId="3BAF0E45" w14:textId="77777777" w:rsidR="00EC2B49" w:rsidRPr="009E1297" w:rsidRDefault="00EC2B49" w:rsidP="008A1215"/>
    <w:p w14:paraId="7BA84DB1" w14:textId="77777777" w:rsidR="007E3D66" w:rsidRPr="009E1297" w:rsidRDefault="007E3D66" w:rsidP="001F707E">
      <w:pPr>
        <w:pStyle w:val="Heading2"/>
        <w:numPr>
          <w:ilvl w:val="1"/>
          <w:numId w:val="27"/>
        </w:numPr>
        <w:ind w:left="1418" w:hanging="1058"/>
        <w:jc w:val="both"/>
        <w:rPr>
          <w:lang w:eastAsia="en-US" w:bidi="en-US"/>
        </w:rPr>
      </w:pPr>
      <w:bookmarkStart w:id="58" w:name="_Toc4570585"/>
      <w:r w:rsidRPr="009E1297">
        <w:rPr>
          <w:lang w:eastAsia="en-US" w:bidi="en-US"/>
        </w:rPr>
        <w:lastRenderedPageBreak/>
        <w:t>Participant Confidentiality</w:t>
      </w:r>
      <w:bookmarkEnd w:id="58"/>
    </w:p>
    <w:p w14:paraId="02B97398" w14:textId="77777777" w:rsidR="008A1215" w:rsidRDefault="008A1215" w:rsidP="008A1215">
      <w:r w:rsidRPr="009E1297">
        <w:rPr>
          <w:highlight w:val="yellow"/>
        </w:rPr>
        <w:t>Example:</w:t>
      </w:r>
    </w:p>
    <w:p w14:paraId="3BEC4526" w14:textId="727A5C60" w:rsidR="001F5D63" w:rsidRPr="009E1297" w:rsidRDefault="001F5D63" w:rsidP="008A1215">
      <w:r>
        <w:t>The study will comply with the General Data Protection Regulation (GDPR) and Data Protection Act 2018, which require data to be de-identified as soon as it is practical to do so. The</w:t>
      </w:r>
      <w:r w:rsidRPr="00C20F49">
        <w:t xml:space="preserve"> processing</w:t>
      </w:r>
      <w:r w:rsidRPr="004C2E07">
        <w:t xml:space="preserve"> </w:t>
      </w:r>
      <w:r>
        <w:t xml:space="preserve">of the personal data of participants will be minimised by making use of a unique participant study number only on all study documents and any electronic database(s), </w:t>
      </w:r>
      <w:r>
        <w:rPr>
          <w:highlight w:val="yellow"/>
        </w:rPr>
        <w:t>&lt;with the exception of the CRF, where participant initials may be added&gt;.</w:t>
      </w:r>
      <w:r>
        <w:t xml:space="preserve">  All documents will be stored securely and only accessible by study staff and authorised personnel. The study staff will safeguard the</w:t>
      </w:r>
      <w:r w:rsidRPr="00F554DA">
        <w:t xml:space="preserve"> </w:t>
      </w:r>
      <w:r>
        <w:t>privacy of</w:t>
      </w:r>
      <w:r>
        <w:rPr>
          <w:color w:val="1F497D"/>
        </w:rPr>
        <w:t xml:space="preserve"> </w:t>
      </w:r>
      <w:r>
        <w:t>participants’</w:t>
      </w:r>
      <w:r>
        <w:rPr>
          <w:color w:val="1F497D"/>
        </w:rPr>
        <w:t xml:space="preserve"> </w:t>
      </w:r>
      <w:r>
        <w:t>personal data.</w:t>
      </w:r>
    </w:p>
    <w:p w14:paraId="7771DB85" w14:textId="52C4C5A3" w:rsidR="00D44E57" w:rsidRPr="006C1DAA" w:rsidRDefault="00D44E57" w:rsidP="00D44E57">
      <w:pPr>
        <w:spacing w:after="0"/>
        <w:rPr>
          <w:highlight w:val="yellow"/>
        </w:rPr>
      </w:pPr>
      <w:r w:rsidRPr="006C1DAA">
        <w:rPr>
          <w:highlight w:val="yellow"/>
        </w:rPr>
        <w:t>For University of Oxford sponsored studies please refer in particular to the University of Oxford’s:</w:t>
      </w:r>
      <w:r>
        <w:t xml:space="preserve">  </w:t>
      </w:r>
      <w:r>
        <w:br/>
      </w:r>
      <w:r w:rsidRPr="006C1DAA">
        <w:rPr>
          <w:highlight w:val="yellow"/>
        </w:rPr>
        <w:t xml:space="preserve">Data Protection Checklist </w:t>
      </w:r>
      <w:hyperlink r:id="rId20" w:history="1">
        <w:r w:rsidRPr="006C1DAA">
          <w:rPr>
            <w:rStyle w:val="Hyperlink"/>
            <w:highlight w:val="yellow"/>
          </w:rPr>
          <w:t>https://researchsupport.admin.ox.ac.uk/policy/data/checklist</w:t>
        </w:r>
      </w:hyperlink>
    </w:p>
    <w:p w14:paraId="65FF7E91" w14:textId="77777777" w:rsidR="00D44E57" w:rsidRDefault="00D44E57" w:rsidP="00D44E57">
      <w:pPr>
        <w:spacing w:after="0"/>
      </w:pPr>
      <w:r w:rsidRPr="006C1DAA">
        <w:rPr>
          <w:highlight w:val="yellow"/>
        </w:rPr>
        <w:t xml:space="preserve">Practical Considerations </w:t>
      </w:r>
      <w:hyperlink r:id="rId21" w:history="1">
        <w:r w:rsidRPr="006C1DAA">
          <w:rPr>
            <w:rStyle w:val="Hyperlink"/>
            <w:highlight w:val="yellow"/>
          </w:rPr>
          <w:t>https://researchsupport.admin.ox.ac.uk/policy/data/practical</w:t>
        </w:r>
      </w:hyperlink>
      <w:r>
        <w:t xml:space="preserve"> </w:t>
      </w:r>
    </w:p>
    <w:p w14:paraId="15A76741" w14:textId="77777777" w:rsidR="00D44E57" w:rsidRDefault="00D44E57" w:rsidP="00D44E57">
      <w:pPr>
        <w:spacing w:after="0"/>
      </w:pPr>
    </w:p>
    <w:p w14:paraId="7CA262A5" w14:textId="5B36CF00" w:rsidR="00D44E57" w:rsidRPr="00986AD1" w:rsidRDefault="00D44E57" w:rsidP="00986AD1">
      <w:pPr>
        <w:spacing w:after="0"/>
        <w:rPr>
          <w:highlight w:val="yellow"/>
        </w:rPr>
      </w:pPr>
      <w:r w:rsidRPr="009F671B">
        <w:rPr>
          <w:highlight w:val="yellow"/>
        </w:rPr>
        <w:t xml:space="preserve">OUH researchers see </w:t>
      </w:r>
      <w:hyperlink r:id="rId22" w:history="1">
        <w:r w:rsidRPr="009F671B">
          <w:rPr>
            <w:rStyle w:val="Hyperlink"/>
            <w:highlight w:val="yellow"/>
          </w:rPr>
          <w:t>https://www.ouh.nhs.uk/privacy/default.aspx</w:t>
        </w:r>
      </w:hyperlink>
    </w:p>
    <w:p w14:paraId="151F218D" w14:textId="0D969554" w:rsidR="007E3D66" w:rsidRPr="009E1297" w:rsidRDefault="007E3D66" w:rsidP="001F707E">
      <w:pPr>
        <w:pStyle w:val="Heading2"/>
        <w:numPr>
          <w:ilvl w:val="1"/>
          <w:numId w:val="27"/>
        </w:numPr>
        <w:ind w:left="1418" w:hanging="1058"/>
        <w:jc w:val="both"/>
        <w:rPr>
          <w:lang w:eastAsia="en-US" w:bidi="en-US"/>
        </w:rPr>
      </w:pPr>
      <w:bookmarkStart w:id="59" w:name="_Toc4570586"/>
      <w:r w:rsidRPr="009E1297">
        <w:rPr>
          <w:lang w:eastAsia="en-US" w:bidi="en-US"/>
        </w:rPr>
        <w:t>Expenses and Benefits</w:t>
      </w:r>
      <w:bookmarkEnd w:id="59"/>
    </w:p>
    <w:p w14:paraId="6656C7E1" w14:textId="77777777" w:rsidR="008A1215" w:rsidRPr="009E1297" w:rsidRDefault="008A1215" w:rsidP="008A1215">
      <w:r w:rsidRPr="009E1297">
        <w:rPr>
          <w:highlight w:val="yellow"/>
        </w:rPr>
        <w:t>Detail all intended payments to participants and any other benefits (Declaration of Helsinki requirement)</w:t>
      </w:r>
      <w:r w:rsidRPr="009E1297">
        <w:t>.</w:t>
      </w:r>
    </w:p>
    <w:p w14:paraId="2A3F02A4" w14:textId="77777777" w:rsidR="008A1215" w:rsidRPr="009E1297" w:rsidRDefault="008A1215" w:rsidP="008A1215">
      <w:r w:rsidRPr="009E1297">
        <w:rPr>
          <w:highlight w:val="yellow"/>
        </w:rPr>
        <w:t>Example:</w:t>
      </w:r>
    </w:p>
    <w:p w14:paraId="412D8D5E" w14:textId="3A77087D" w:rsidR="00ED0396" w:rsidRPr="009E1297" w:rsidRDefault="008A1215" w:rsidP="008A1215">
      <w:r w:rsidRPr="009E1297">
        <w:t>Reasonable travel expenses for any visits additional to normal care will be reimbursed on production of receipts, or a mileage allowance provided as appropriate.</w:t>
      </w:r>
    </w:p>
    <w:p w14:paraId="4F0F9E7E" w14:textId="354B0B45" w:rsidR="007E3D66" w:rsidRPr="009E1297" w:rsidRDefault="007E3D66" w:rsidP="001F707E">
      <w:pPr>
        <w:pStyle w:val="Heading1"/>
        <w:numPr>
          <w:ilvl w:val="0"/>
          <w:numId w:val="30"/>
        </w:numPr>
        <w:jc w:val="both"/>
      </w:pPr>
      <w:bookmarkStart w:id="60" w:name="_Toc520204344"/>
      <w:bookmarkStart w:id="61" w:name="_Toc520204416"/>
      <w:bookmarkStart w:id="62" w:name="_Toc520206008"/>
      <w:bookmarkStart w:id="63" w:name="_Toc534702205"/>
      <w:bookmarkStart w:id="64" w:name="_Toc534702539"/>
      <w:bookmarkStart w:id="65" w:name="_Toc864246"/>
      <w:bookmarkStart w:id="66" w:name="_Toc864520"/>
      <w:bookmarkStart w:id="67" w:name="_Toc864574"/>
      <w:bookmarkStart w:id="68" w:name="_Toc864622"/>
      <w:bookmarkStart w:id="69" w:name="_Toc520204345"/>
      <w:bookmarkStart w:id="70" w:name="_Toc520204417"/>
      <w:bookmarkStart w:id="71" w:name="_Toc520206009"/>
      <w:bookmarkStart w:id="72" w:name="_Toc534702206"/>
      <w:bookmarkStart w:id="73" w:name="_Toc534702540"/>
      <w:bookmarkStart w:id="74" w:name="_Toc864247"/>
      <w:bookmarkStart w:id="75" w:name="_Toc864521"/>
      <w:bookmarkStart w:id="76" w:name="_Toc864575"/>
      <w:bookmarkStart w:id="77" w:name="_Toc864623"/>
      <w:bookmarkStart w:id="78" w:name="_Toc457058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9E1297">
        <w:t>FINANCE AND INSURANCE</w:t>
      </w:r>
      <w:bookmarkEnd w:id="78"/>
    </w:p>
    <w:p w14:paraId="2540212A" w14:textId="77777777" w:rsidR="00DA14BC" w:rsidRPr="009E1297" w:rsidRDefault="00DA14BC" w:rsidP="001F707E">
      <w:pPr>
        <w:pStyle w:val="Heading2"/>
        <w:numPr>
          <w:ilvl w:val="1"/>
          <w:numId w:val="27"/>
        </w:numPr>
        <w:ind w:left="1418" w:hanging="1058"/>
        <w:jc w:val="both"/>
        <w:rPr>
          <w:lang w:eastAsia="en-US" w:bidi="en-US"/>
        </w:rPr>
      </w:pPr>
      <w:bookmarkStart w:id="79" w:name="_Toc4570588"/>
      <w:r w:rsidRPr="009E1297">
        <w:rPr>
          <w:lang w:eastAsia="en-US" w:bidi="en-US"/>
        </w:rPr>
        <w:t>Funding</w:t>
      </w:r>
      <w:bookmarkEnd w:id="79"/>
    </w:p>
    <w:p w14:paraId="2845167C" w14:textId="6C19AF0D" w:rsidR="00DA14BC" w:rsidRPr="009E1297" w:rsidRDefault="008A1215" w:rsidP="00DA14BC">
      <w:r w:rsidRPr="009E1297">
        <w:rPr>
          <w:highlight w:val="yellow"/>
        </w:rPr>
        <w:t>Describe financing arrangements</w:t>
      </w:r>
      <w:r w:rsidR="00D44E57" w:rsidRPr="00001A9B">
        <w:rPr>
          <w:highlight w:val="yellow"/>
        </w:rPr>
        <w:t xml:space="preserve">, including all the </w:t>
      </w:r>
      <w:r w:rsidR="00D44E57">
        <w:rPr>
          <w:highlight w:val="yellow"/>
        </w:rPr>
        <w:t xml:space="preserve">organisations providing finance and /or support in kind for this </w:t>
      </w:r>
      <w:r w:rsidR="00AD0B9C">
        <w:rPr>
          <w:highlight w:val="yellow"/>
        </w:rPr>
        <w:t>study</w:t>
      </w:r>
      <w:r w:rsidR="00D44E57">
        <w:rPr>
          <w:highlight w:val="yellow"/>
        </w:rPr>
        <w:t>).</w:t>
      </w:r>
    </w:p>
    <w:p w14:paraId="7D7C5ECC" w14:textId="77777777" w:rsidR="00DA14BC" w:rsidRPr="009E1297" w:rsidRDefault="00FC5D38" w:rsidP="001F707E">
      <w:pPr>
        <w:pStyle w:val="Heading2"/>
        <w:numPr>
          <w:ilvl w:val="1"/>
          <w:numId w:val="27"/>
        </w:numPr>
        <w:ind w:left="1418" w:hanging="1058"/>
        <w:jc w:val="both"/>
        <w:rPr>
          <w:lang w:eastAsia="en-US" w:bidi="en-US"/>
        </w:rPr>
      </w:pPr>
      <w:bookmarkStart w:id="80" w:name="_Toc4570589"/>
      <w:r>
        <w:rPr>
          <w:lang w:eastAsia="en-US" w:bidi="en-US"/>
        </w:rPr>
        <w:t>Insurance</w:t>
      </w:r>
      <w:bookmarkEnd w:id="80"/>
    </w:p>
    <w:p w14:paraId="274DAA74" w14:textId="305D72F8" w:rsidR="008A1215" w:rsidRDefault="008A1215" w:rsidP="008A1215">
      <w:pPr>
        <w:rPr>
          <w:highlight w:val="yellow"/>
        </w:rPr>
      </w:pPr>
      <w:r w:rsidRPr="009E1297">
        <w:rPr>
          <w:highlight w:val="yellow"/>
        </w:rPr>
        <w:t>Describe insurance arrangements</w:t>
      </w:r>
    </w:p>
    <w:p w14:paraId="4F4E6AD6" w14:textId="0E6569B0" w:rsidR="004154D4" w:rsidRDefault="004154D4" w:rsidP="008A1215">
      <w:pPr>
        <w:rPr>
          <w:highlight w:val="yellow"/>
        </w:rPr>
      </w:pPr>
      <w:r w:rsidRPr="004154D4">
        <w:rPr>
          <w:b/>
          <w:highlight w:val="yellow"/>
        </w:rPr>
        <w:t>Either</w:t>
      </w:r>
      <w:r>
        <w:rPr>
          <w:highlight w:val="yellow"/>
        </w:rPr>
        <w:t xml:space="preserve"> </w:t>
      </w:r>
      <w:r w:rsidRPr="004154D4">
        <w:rPr>
          <w:i/>
          <w:highlight w:val="yellow"/>
        </w:rPr>
        <w:t>for OUH sponsored studies</w:t>
      </w:r>
      <w:r>
        <w:rPr>
          <w:highlight w:val="yellow"/>
        </w:rPr>
        <w:t xml:space="preserve">: </w:t>
      </w:r>
    </w:p>
    <w:p w14:paraId="2BAA6F85" w14:textId="3EAA708B" w:rsidR="004154D4" w:rsidRPr="009E1297" w:rsidRDefault="004154D4" w:rsidP="004154D4">
      <w:pPr>
        <w:rPr>
          <w:iCs/>
        </w:rPr>
      </w:pPr>
      <w:r w:rsidRPr="009E1297">
        <w:rPr>
          <w:iCs/>
        </w:rPr>
        <w:t xml:space="preserve">NHS bodies are legally liable for the negligent acts and omissions of their employees. If </w:t>
      </w:r>
      <w:r>
        <w:rPr>
          <w:iCs/>
        </w:rPr>
        <w:t xml:space="preserve">a participant is </w:t>
      </w:r>
      <w:r w:rsidRPr="009E1297">
        <w:rPr>
          <w:iCs/>
        </w:rPr>
        <w:t>harmed whilst taking part in a clinical research study as a result of negligence on the part of a member of the study team this liability cover would apply.</w:t>
      </w:r>
    </w:p>
    <w:p w14:paraId="448509D9" w14:textId="77777777" w:rsidR="004154D4" w:rsidRPr="009E1297" w:rsidRDefault="004154D4" w:rsidP="004154D4">
      <w:pPr>
        <w:rPr>
          <w:iCs/>
        </w:rPr>
      </w:pPr>
      <w:r w:rsidRPr="009E1297">
        <w:rPr>
          <w:iCs/>
        </w:rPr>
        <w:t xml:space="preserve">Non-negligent harm is not covered by the NHS indemnity scheme. The Oxford University </w:t>
      </w:r>
      <w:r>
        <w:rPr>
          <w:iCs/>
        </w:rPr>
        <w:t xml:space="preserve">Hospitals </w:t>
      </w:r>
      <w:r w:rsidRPr="009E1297">
        <w:rPr>
          <w:iCs/>
        </w:rPr>
        <w:t xml:space="preserve">NHS </w:t>
      </w:r>
      <w:r>
        <w:rPr>
          <w:iCs/>
        </w:rPr>
        <w:t xml:space="preserve">Foundation </w:t>
      </w:r>
      <w:r w:rsidRPr="009E1297">
        <w:rPr>
          <w:iCs/>
        </w:rPr>
        <w:t>Trust, therefore, cannot agree in advance to pay compensation in these circumstances.</w:t>
      </w:r>
    </w:p>
    <w:p w14:paraId="3ED79D14" w14:textId="77777777" w:rsidR="004154D4" w:rsidRPr="009E1297" w:rsidRDefault="004154D4" w:rsidP="004154D4">
      <w:r w:rsidRPr="009E1297">
        <w:rPr>
          <w:iCs/>
        </w:rPr>
        <w:t>In exceptional circumstances an ex-gratia payment may be offered.</w:t>
      </w:r>
    </w:p>
    <w:p w14:paraId="26F8A3A3" w14:textId="0516B487" w:rsidR="004154D4" w:rsidRPr="004154D4" w:rsidRDefault="004154D4" w:rsidP="008A1215">
      <w:r w:rsidRPr="009E1297">
        <w:rPr>
          <w:b/>
          <w:highlight w:val="yellow"/>
        </w:rPr>
        <w:t>Or</w:t>
      </w:r>
      <w:r w:rsidRPr="009E1297">
        <w:rPr>
          <w:highlight w:val="yellow"/>
        </w:rPr>
        <w:t xml:space="preserve"> </w:t>
      </w:r>
      <w:r w:rsidRPr="009E1297">
        <w:rPr>
          <w:i/>
          <w:highlight w:val="yellow"/>
        </w:rPr>
        <w:t>for University of Oxford sponsored studies:</w:t>
      </w:r>
    </w:p>
    <w:p w14:paraId="011672D7" w14:textId="77777777" w:rsidR="00281C13" w:rsidRDefault="00281C13" w:rsidP="00281C13">
      <w:pPr>
        <w:autoSpaceDE w:val="0"/>
        <w:autoSpaceDN w:val="0"/>
        <w:adjustRightInd w:val="0"/>
        <w:spacing w:after="0" w:line="240" w:lineRule="atLeast"/>
        <w:rPr>
          <w:iCs/>
        </w:rPr>
      </w:pPr>
      <w:r w:rsidRPr="00281C13">
        <w:rPr>
          <w:iCs/>
        </w:rPr>
        <w:lastRenderedPageBreak/>
        <w:t>The University of Oxford maintains Public Liability and Professional Liability insurance which will operate in this respect.</w:t>
      </w:r>
    </w:p>
    <w:p w14:paraId="45B87A72" w14:textId="77777777" w:rsidR="001F6BD6" w:rsidRDefault="001F6BD6" w:rsidP="00281C13">
      <w:pPr>
        <w:autoSpaceDE w:val="0"/>
        <w:autoSpaceDN w:val="0"/>
        <w:adjustRightInd w:val="0"/>
        <w:spacing w:after="0" w:line="240" w:lineRule="atLeast"/>
        <w:rPr>
          <w:iCs/>
        </w:rPr>
      </w:pPr>
    </w:p>
    <w:p w14:paraId="513E40CE" w14:textId="4ECC39F2" w:rsidR="001F6BD6" w:rsidRPr="001F707E" w:rsidRDefault="001F6BD6" w:rsidP="001F707E">
      <w:pPr>
        <w:pStyle w:val="Heading2"/>
        <w:numPr>
          <w:ilvl w:val="1"/>
          <w:numId w:val="27"/>
        </w:numPr>
        <w:ind w:left="1418" w:hanging="1058"/>
        <w:jc w:val="both"/>
        <w:rPr>
          <w:lang w:eastAsia="en-US" w:bidi="en-US"/>
        </w:rPr>
      </w:pPr>
      <w:bookmarkStart w:id="81" w:name="_Toc4570590"/>
      <w:r w:rsidRPr="001F707E">
        <w:rPr>
          <w:lang w:eastAsia="en-US" w:bidi="en-US"/>
        </w:rPr>
        <w:t>Contractual arrangements</w:t>
      </w:r>
      <w:bookmarkEnd w:id="81"/>
      <w:r w:rsidRPr="001F707E">
        <w:rPr>
          <w:lang w:eastAsia="en-US" w:bidi="en-US"/>
        </w:rPr>
        <w:t xml:space="preserve"> </w:t>
      </w:r>
    </w:p>
    <w:p w14:paraId="0BD7DBAC" w14:textId="736BDDB6" w:rsidR="001F6BD6" w:rsidRPr="001F6BD6" w:rsidRDefault="001F6BD6" w:rsidP="001F6BD6">
      <w:r w:rsidRPr="00ED7C3F">
        <w:t xml:space="preserve">Appropriate contractual arrangements will be put in place with all third parties. </w:t>
      </w:r>
    </w:p>
    <w:p w14:paraId="180F1D88" w14:textId="77777777" w:rsidR="007E3D66" w:rsidRPr="009E1297" w:rsidRDefault="005B19EB" w:rsidP="001F707E">
      <w:pPr>
        <w:pStyle w:val="Heading1"/>
        <w:numPr>
          <w:ilvl w:val="0"/>
          <w:numId w:val="30"/>
        </w:numPr>
        <w:jc w:val="both"/>
      </w:pPr>
      <w:bookmarkStart w:id="82" w:name="_Toc4570591"/>
      <w:r w:rsidRPr="009E1297">
        <w:t>PUBLICATION POLICY</w:t>
      </w:r>
      <w:bookmarkEnd w:id="82"/>
    </w:p>
    <w:p w14:paraId="16EC9950" w14:textId="77777777" w:rsidR="008A1215" w:rsidRPr="009E1297" w:rsidRDefault="008A1215" w:rsidP="008A1215">
      <w:r w:rsidRPr="009E1297">
        <w:rPr>
          <w:highlight w:val="yellow"/>
        </w:rPr>
        <w:t>The publication policy should cover authorship, acknowledgements, and review procedures for scientific publications. If there is a department or institution policy, or agreement, the protocol can refer to it.</w:t>
      </w:r>
      <w:r w:rsidR="00ED19FA">
        <w:t xml:space="preserve">  </w:t>
      </w:r>
      <w:r w:rsidR="00ED19FA" w:rsidRPr="00ED19FA">
        <w:rPr>
          <w:highlight w:val="yellow"/>
        </w:rPr>
        <w:t>Ensure that the publication policy stated here is consistent with any contract applicable to the study.</w:t>
      </w:r>
      <w:r w:rsidRPr="009E1297">
        <w:t xml:space="preserve">  </w:t>
      </w:r>
      <w:r w:rsidRPr="00986AD1">
        <w:rPr>
          <w:highlight w:val="yellow"/>
        </w:rPr>
        <w:t>Consider describing how study results may be disseminated to study participants.</w:t>
      </w:r>
    </w:p>
    <w:p w14:paraId="0DC260AA" w14:textId="77777777" w:rsidR="008A1215" w:rsidRPr="009E1297" w:rsidRDefault="008A1215" w:rsidP="008A1215">
      <w:r w:rsidRPr="009E1297">
        <w:rPr>
          <w:highlight w:val="yellow"/>
        </w:rPr>
        <w:t>Example</w:t>
      </w:r>
      <w:r w:rsidRPr="009E1297">
        <w:t>:</w:t>
      </w:r>
    </w:p>
    <w:p w14:paraId="6EC3B5BF" w14:textId="107E5D0C" w:rsidR="009A74AF" w:rsidRDefault="008A1215">
      <w:pPr>
        <w:rPr>
          <w:rFonts w:cs="Arial"/>
          <w:color w:val="000000"/>
        </w:rPr>
      </w:pPr>
      <w:r w:rsidRPr="009E1297">
        <w:rPr>
          <w:rFonts w:cs="Arial"/>
          <w:color w:val="000000"/>
        </w:rPr>
        <w:t xml:space="preserve">The Investigators will be involved in reviewing drafts of the manuscripts, abstracts, press releases and any other publications arising from the study.  Authors will acknowledge that the study was funded by </w:t>
      </w:r>
      <w:r w:rsidRPr="00986AD1">
        <w:rPr>
          <w:rFonts w:cs="Arial"/>
          <w:color w:val="000000"/>
          <w:highlight w:val="yellow"/>
        </w:rPr>
        <w:t>&lt;</w:t>
      </w:r>
      <w:r w:rsidR="009A74AF" w:rsidRPr="00986AD1">
        <w:rPr>
          <w:rFonts w:cs="Arial"/>
          <w:color w:val="000000"/>
          <w:highlight w:val="yellow"/>
        </w:rPr>
        <w:t>insert details</w:t>
      </w:r>
      <w:r w:rsidRPr="00986AD1">
        <w:rPr>
          <w:rFonts w:cs="Arial"/>
          <w:color w:val="000000"/>
          <w:highlight w:val="yellow"/>
        </w:rPr>
        <w:t>&gt;</w:t>
      </w:r>
      <w:r w:rsidRPr="009E1297">
        <w:rPr>
          <w:rFonts w:cs="Arial"/>
          <w:color w:val="000000"/>
        </w:rPr>
        <w:t>.</w:t>
      </w:r>
      <w:r w:rsidR="00281C13">
        <w:rPr>
          <w:rFonts w:cs="Arial"/>
          <w:color w:val="000000"/>
        </w:rPr>
        <w:t xml:space="preserve"> </w:t>
      </w:r>
      <w:r w:rsidRPr="009E1297">
        <w:rPr>
          <w:rFonts w:cs="Arial"/>
          <w:color w:val="000000"/>
        </w:rPr>
        <w:t>Authorship will be determined in accordance with the ICMJE guidelines and other contributors will be acknowledged.</w:t>
      </w:r>
    </w:p>
    <w:p w14:paraId="07EE36CC" w14:textId="789291D1" w:rsidR="009A74AF" w:rsidRDefault="009A74AF" w:rsidP="001F707E">
      <w:pPr>
        <w:pStyle w:val="Heading1"/>
        <w:numPr>
          <w:ilvl w:val="0"/>
          <w:numId w:val="30"/>
        </w:numPr>
        <w:jc w:val="both"/>
        <w:rPr>
          <w:rFonts w:cs="Segoe UI"/>
          <w:color w:val="000000"/>
        </w:rPr>
      </w:pPr>
      <w:bookmarkStart w:id="83" w:name="_Toc517947704"/>
      <w:bookmarkStart w:id="84" w:name="_Toc520123856"/>
      <w:bookmarkStart w:id="85" w:name="_Toc4570592"/>
      <w:bookmarkStart w:id="86" w:name="_Toc496087305"/>
      <w:r>
        <w:t>DEVELOPMENT OF A NEW PRODUCT/ PROCESS OR THE GENERATION OF INTELLECTUAL PROPERTY</w:t>
      </w:r>
      <w:bookmarkEnd w:id="83"/>
      <w:bookmarkEnd w:id="84"/>
      <w:bookmarkEnd w:id="85"/>
      <w:r>
        <w:t xml:space="preserve"> </w:t>
      </w:r>
      <w:bookmarkEnd w:id="86"/>
    </w:p>
    <w:p w14:paraId="58B8F7E4" w14:textId="77777777" w:rsidR="009A74AF" w:rsidRPr="00AA5BC0" w:rsidRDefault="009A74AF" w:rsidP="009A74AF">
      <w:pPr>
        <w:spacing w:line="360" w:lineRule="auto"/>
        <w:rPr>
          <w:rFonts w:cs="Segoe UI"/>
          <w:color w:val="000000"/>
        </w:rPr>
      </w:pPr>
      <w:r w:rsidRPr="00743E6D">
        <w:rPr>
          <w:b/>
          <w:highlight w:val="yellow"/>
        </w:rPr>
        <w:t>Either</w:t>
      </w:r>
      <w:r w:rsidRPr="00743E6D">
        <w:rPr>
          <w:highlight w:val="yellow"/>
        </w:rPr>
        <w:t xml:space="preserve"> </w:t>
      </w:r>
      <w:r>
        <w:rPr>
          <w:i/>
          <w:highlight w:val="yellow"/>
        </w:rPr>
        <w:t xml:space="preserve">for </w:t>
      </w:r>
      <w:r w:rsidRPr="00B643B5">
        <w:rPr>
          <w:rFonts w:cs="Segoe UI"/>
          <w:i/>
          <w:color w:val="000000"/>
          <w:highlight w:val="yellow"/>
        </w:rPr>
        <w:t xml:space="preserve">University of Oxford </w:t>
      </w:r>
      <w:r w:rsidRPr="00743E6D">
        <w:rPr>
          <w:i/>
          <w:highlight w:val="yellow"/>
        </w:rPr>
        <w:t>sponsored studie</w:t>
      </w:r>
      <w:r w:rsidRPr="00B643B5">
        <w:rPr>
          <w:i/>
          <w:highlight w:val="yellow"/>
        </w:rPr>
        <w:t>s:</w:t>
      </w:r>
      <w:r w:rsidRPr="00743E6D">
        <w:rPr>
          <w:i/>
        </w:rPr>
        <w:t xml:space="preserve"> </w:t>
      </w:r>
    </w:p>
    <w:p w14:paraId="4B0AC01E" w14:textId="01781035" w:rsidR="009A74AF" w:rsidRDefault="00E454AB" w:rsidP="009A74AF">
      <w:pPr>
        <w:spacing w:line="360" w:lineRule="auto"/>
        <w:rPr>
          <w:rFonts w:cs="Segoe UI"/>
          <w:color w:val="000000"/>
        </w:rPr>
      </w:pPr>
      <w:r w:rsidRPr="00F9712E">
        <w:rPr>
          <w:rFonts w:ascii="Calibri" w:hAnsi="Calibri"/>
        </w:rPr>
        <w:t>Ownership of IP generated by employees of the University vests in the University. The University will ensure appropriate arrangements are in place as regards any new IP arising from the trial.</w:t>
      </w:r>
    </w:p>
    <w:p w14:paraId="76791404" w14:textId="77777777" w:rsidR="009A74AF" w:rsidRPr="00B643B5" w:rsidRDefault="009A74AF" w:rsidP="009A74AF">
      <w:pPr>
        <w:spacing w:line="360" w:lineRule="auto"/>
        <w:rPr>
          <w:rFonts w:cs="Segoe UI"/>
          <w:i/>
          <w:color w:val="000000"/>
        </w:rPr>
      </w:pPr>
      <w:r w:rsidRPr="00B643B5">
        <w:rPr>
          <w:rFonts w:cs="Segoe UI"/>
          <w:b/>
          <w:i/>
          <w:color w:val="000000"/>
          <w:highlight w:val="yellow"/>
        </w:rPr>
        <w:t xml:space="preserve">Or </w:t>
      </w:r>
      <w:r w:rsidRPr="00B643B5">
        <w:rPr>
          <w:rFonts w:cs="Segoe UI"/>
          <w:i/>
          <w:color w:val="000000"/>
          <w:highlight w:val="yellow"/>
        </w:rPr>
        <w:t>for OUH sponsored studies:</w:t>
      </w:r>
      <w:r w:rsidRPr="00B643B5">
        <w:rPr>
          <w:rFonts w:cs="Segoe UI"/>
          <w:i/>
          <w:color w:val="000000"/>
        </w:rPr>
        <w:t xml:space="preserve">   </w:t>
      </w:r>
    </w:p>
    <w:p w14:paraId="1E01C47B" w14:textId="77777777" w:rsidR="009A74AF" w:rsidRPr="001C0748" w:rsidRDefault="009A74AF" w:rsidP="009A74AF">
      <w:r w:rsidRPr="001C0748">
        <w:t>Ownership of IP generated by employees of the OUH vests in OUH.  The protection and exploitation of any new IP is managed by the IP and Research Contracts Team at OUH unless it is generated in collaboration with Oxford University in which case this is led by the University’s technology transfer office, Oxford University Innovations.</w:t>
      </w:r>
    </w:p>
    <w:p w14:paraId="44DB733B" w14:textId="77777777" w:rsidR="009A74AF" w:rsidRDefault="009A74AF" w:rsidP="009A74AF">
      <w:pPr>
        <w:spacing w:line="360" w:lineRule="auto"/>
        <w:rPr>
          <w:rFonts w:cs="Segoe UI"/>
          <w:color w:val="000000"/>
        </w:rPr>
      </w:pPr>
      <w:r w:rsidRPr="000C1EDD">
        <w:rPr>
          <w:rFonts w:cs="Segoe UI"/>
          <w:color w:val="000000"/>
          <w:highlight w:val="cyan"/>
        </w:rPr>
        <w:t xml:space="preserve">If </w:t>
      </w:r>
      <w:r>
        <w:rPr>
          <w:rFonts w:cs="Segoe UI"/>
          <w:color w:val="000000"/>
          <w:highlight w:val="cyan"/>
        </w:rPr>
        <w:t xml:space="preserve">the section is </w:t>
      </w:r>
      <w:r w:rsidRPr="000C1EDD">
        <w:rPr>
          <w:rFonts w:cs="Segoe UI"/>
          <w:color w:val="000000"/>
          <w:highlight w:val="cyan"/>
        </w:rPr>
        <w:t xml:space="preserve">not applicable state </w:t>
      </w:r>
      <w:r>
        <w:rPr>
          <w:rFonts w:cs="Segoe UI"/>
          <w:color w:val="000000"/>
          <w:highlight w:val="cyan"/>
        </w:rPr>
        <w:t>‘</w:t>
      </w:r>
      <w:r w:rsidRPr="000C1EDD">
        <w:rPr>
          <w:rFonts w:cs="Segoe UI"/>
          <w:color w:val="000000"/>
          <w:highlight w:val="cyan"/>
        </w:rPr>
        <w:t>not applicable</w:t>
      </w:r>
      <w:r>
        <w:rPr>
          <w:rFonts w:cs="Segoe UI"/>
          <w:color w:val="000000"/>
          <w:highlight w:val="cyan"/>
        </w:rPr>
        <w:t>’</w:t>
      </w:r>
      <w:r w:rsidRPr="000C1EDD">
        <w:rPr>
          <w:rFonts w:cs="Segoe UI"/>
          <w:color w:val="000000"/>
          <w:highlight w:val="cyan"/>
        </w:rPr>
        <w:t xml:space="preserve"> and retain the section header.</w:t>
      </w:r>
      <w:r>
        <w:rPr>
          <w:rFonts w:cs="Segoe UI"/>
          <w:color w:val="000000"/>
        </w:rPr>
        <w:t xml:space="preserve"> </w:t>
      </w:r>
    </w:p>
    <w:p w14:paraId="793A8112" w14:textId="2B6204D4" w:rsidR="009A74AF" w:rsidRDefault="009A74AF" w:rsidP="001F707E">
      <w:pPr>
        <w:pStyle w:val="Heading1"/>
        <w:numPr>
          <w:ilvl w:val="0"/>
          <w:numId w:val="30"/>
        </w:numPr>
        <w:jc w:val="both"/>
      </w:pPr>
      <w:bookmarkStart w:id="87" w:name="_Toc517947705"/>
      <w:bookmarkStart w:id="88" w:name="_Toc520123857"/>
      <w:bookmarkStart w:id="89" w:name="_Toc4570593"/>
      <w:r w:rsidRPr="00001A9B">
        <w:t>A</w:t>
      </w:r>
      <w:r>
        <w:t>RCHIVING</w:t>
      </w:r>
      <w:bookmarkEnd w:id="87"/>
      <w:bookmarkEnd w:id="88"/>
      <w:bookmarkEnd w:id="89"/>
    </w:p>
    <w:p w14:paraId="143BC4A6" w14:textId="33A5110E" w:rsidR="005A3497" w:rsidRPr="00986AD1" w:rsidRDefault="009A74AF">
      <w:pPr>
        <w:rPr>
          <w:highlight w:val="yellow"/>
        </w:rPr>
      </w:pPr>
      <w:r>
        <w:rPr>
          <w:highlight w:val="yellow"/>
        </w:rPr>
        <w:t xml:space="preserve">Describe the arrangements for archiving the study including location and duration of storage. These details should correspond with those provided in the participant information sheet.   </w:t>
      </w:r>
    </w:p>
    <w:p w14:paraId="53F3D0C5" w14:textId="0E3E145D" w:rsidR="005B19EB" w:rsidRPr="009E1297" w:rsidRDefault="005B19EB" w:rsidP="001F707E">
      <w:pPr>
        <w:pStyle w:val="Heading1"/>
        <w:numPr>
          <w:ilvl w:val="0"/>
          <w:numId w:val="30"/>
        </w:numPr>
        <w:jc w:val="both"/>
      </w:pPr>
      <w:bookmarkStart w:id="90" w:name="_Toc4570594"/>
      <w:r w:rsidRPr="009E1297">
        <w:t>REFERENCES</w:t>
      </w:r>
      <w:bookmarkEnd w:id="90"/>
    </w:p>
    <w:p w14:paraId="61F4B3C8" w14:textId="5E8C02ED" w:rsidR="005A3497" w:rsidRDefault="008A1215">
      <w:r w:rsidRPr="009E1297">
        <w:rPr>
          <w:highlight w:val="yellow"/>
        </w:rPr>
        <w:t>Insert references used in text (preferably in alphabetical order of first author).</w:t>
      </w:r>
    </w:p>
    <w:p w14:paraId="7D49E7B0" w14:textId="4E123A60" w:rsidR="00117E81" w:rsidRPr="009E1297" w:rsidRDefault="00EC2B49">
      <w:pPr>
        <w:rPr>
          <w:rFonts w:eastAsiaTheme="majorEastAsia" w:cstheme="majorBidi"/>
          <w:b/>
          <w:bCs/>
          <w:sz w:val="24"/>
          <w:szCs w:val="28"/>
        </w:rPr>
      </w:pPr>
      <w:r>
        <w:rPr>
          <w:rFonts w:eastAsiaTheme="majorEastAsia" w:cstheme="majorBidi"/>
          <w:b/>
          <w:bCs/>
          <w:sz w:val="24"/>
          <w:szCs w:val="28"/>
        </w:rPr>
        <w:lastRenderedPageBreak/>
        <w:t xml:space="preserve"> </w:t>
      </w:r>
      <w:r w:rsidR="003B070B">
        <w:rPr>
          <w:rFonts w:eastAsiaTheme="majorEastAsia" w:cstheme="majorBidi"/>
          <w:b/>
          <w:bCs/>
          <w:sz w:val="24"/>
          <w:szCs w:val="28"/>
        </w:rPr>
        <w:t xml:space="preserve">                           </w:t>
      </w:r>
    </w:p>
    <w:p w14:paraId="03A1FAD8" w14:textId="36AA1887" w:rsidR="005B19EB" w:rsidRPr="009E1297" w:rsidRDefault="005B19EB" w:rsidP="004D7919">
      <w:pPr>
        <w:pStyle w:val="Heading1"/>
      </w:pPr>
      <w:bookmarkStart w:id="91" w:name="_Toc4570595"/>
      <w:r w:rsidRPr="009E1297">
        <w:t xml:space="preserve">APPENDIX A:  </w:t>
      </w:r>
      <w:r w:rsidR="00DA14BC" w:rsidRPr="009E1297">
        <w:t>STUDY</w:t>
      </w:r>
      <w:r w:rsidRPr="009E1297">
        <w:t xml:space="preserve"> FLOW CHART</w:t>
      </w:r>
      <w:bookmarkEnd w:id="91"/>
    </w:p>
    <w:p w14:paraId="6034E975" w14:textId="3C592AD2" w:rsidR="005A3497" w:rsidRPr="009E1297" w:rsidRDefault="008A1215">
      <w:pPr>
        <w:rPr>
          <w:rFonts w:eastAsiaTheme="majorEastAsia" w:cstheme="majorBidi"/>
          <w:b/>
          <w:bCs/>
          <w:sz w:val="24"/>
          <w:szCs w:val="28"/>
        </w:rPr>
      </w:pPr>
      <w:r w:rsidRPr="009E1297">
        <w:rPr>
          <w:highlight w:val="yellow"/>
        </w:rPr>
        <w:t>Optional</w:t>
      </w:r>
    </w:p>
    <w:p w14:paraId="68ED14FA" w14:textId="76126358" w:rsidR="005B19EB" w:rsidRPr="009E1297" w:rsidRDefault="00DA14BC" w:rsidP="004D7919">
      <w:pPr>
        <w:pStyle w:val="Heading1"/>
      </w:pPr>
      <w:bookmarkStart w:id="92" w:name="_Toc4570596"/>
      <w:r w:rsidRPr="009E1297">
        <w:t xml:space="preserve">APPENDIX </w:t>
      </w:r>
      <w:r w:rsidR="008049BB">
        <w:t>B</w:t>
      </w:r>
      <w:r w:rsidR="005B19EB" w:rsidRPr="009E1297">
        <w:t>:  AMENDMENT HISTORY</w:t>
      </w:r>
      <w:bookmarkEnd w:id="92"/>
    </w:p>
    <w:p w14:paraId="6A4AB51A" w14:textId="77777777" w:rsidR="008A1215" w:rsidRPr="009E1297" w:rsidRDefault="008A1215" w:rsidP="008A1215"/>
    <w:tbl>
      <w:tblPr>
        <w:tblStyle w:val="TableGrid"/>
        <w:tblW w:w="9213" w:type="dxa"/>
        <w:tblLook w:val="01E0" w:firstRow="1" w:lastRow="1" w:firstColumn="1" w:lastColumn="1" w:noHBand="0" w:noVBand="0"/>
      </w:tblPr>
      <w:tblGrid>
        <w:gridCol w:w="1396"/>
        <w:gridCol w:w="1261"/>
        <w:gridCol w:w="1181"/>
        <w:gridCol w:w="2857"/>
        <w:gridCol w:w="2518"/>
      </w:tblGrid>
      <w:tr w:rsidR="008A1215" w:rsidRPr="009E1297" w14:paraId="3BCADFA1" w14:textId="77777777" w:rsidTr="00A21870">
        <w:tc>
          <w:tcPr>
            <w:tcW w:w="1355" w:type="dxa"/>
          </w:tcPr>
          <w:p w14:paraId="4F129111" w14:textId="77777777" w:rsidR="008A1215" w:rsidRPr="009E1297" w:rsidRDefault="008A1215" w:rsidP="00ED19FA">
            <w:pPr>
              <w:rPr>
                <w:b/>
              </w:rPr>
            </w:pPr>
            <w:r w:rsidRPr="009E1297">
              <w:rPr>
                <w:b/>
              </w:rPr>
              <w:t>Amendment No.</w:t>
            </w:r>
          </w:p>
        </w:tc>
        <w:tc>
          <w:tcPr>
            <w:tcW w:w="1229" w:type="dxa"/>
          </w:tcPr>
          <w:p w14:paraId="1654253A" w14:textId="77777777" w:rsidR="008A1215" w:rsidRPr="009E1297" w:rsidRDefault="008A1215" w:rsidP="00ED19FA">
            <w:pPr>
              <w:rPr>
                <w:b/>
              </w:rPr>
            </w:pPr>
            <w:r w:rsidRPr="009E1297">
              <w:rPr>
                <w:b/>
              </w:rPr>
              <w:t>Protocol Version No.</w:t>
            </w:r>
          </w:p>
        </w:tc>
        <w:tc>
          <w:tcPr>
            <w:tcW w:w="1151" w:type="dxa"/>
          </w:tcPr>
          <w:p w14:paraId="3524D2B3" w14:textId="77777777" w:rsidR="008A1215" w:rsidRPr="009E1297" w:rsidRDefault="008A1215" w:rsidP="00ED19FA">
            <w:pPr>
              <w:rPr>
                <w:b/>
              </w:rPr>
            </w:pPr>
            <w:r w:rsidRPr="009E1297">
              <w:rPr>
                <w:b/>
              </w:rPr>
              <w:t>Date issued</w:t>
            </w:r>
          </w:p>
        </w:tc>
        <w:tc>
          <w:tcPr>
            <w:tcW w:w="2784" w:type="dxa"/>
          </w:tcPr>
          <w:p w14:paraId="60B3F272" w14:textId="77777777" w:rsidR="008A1215" w:rsidRPr="009E1297" w:rsidRDefault="008A1215" w:rsidP="00ED19FA">
            <w:pPr>
              <w:rPr>
                <w:b/>
              </w:rPr>
            </w:pPr>
            <w:r w:rsidRPr="009E1297">
              <w:rPr>
                <w:b/>
              </w:rPr>
              <w:t>Author(s) of changes</w:t>
            </w:r>
          </w:p>
        </w:tc>
        <w:tc>
          <w:tcPr>
            <w:tcW w:w="2454" w:type="dxa"/>
          </w:tcPr>
          <w:p w14:paraId="7268DBF3" w14:textId="77777777" w:rsidR="008A1215" w:rsidRPr="009E1297" w:rsidRDefault="008A1215" w:rsidP="00ED19FA">
            <w:pPr>
              <w:rPr>
                <w:b/>
              </w:rPr>
            </w:pPr>
            <w:r w:rsidRPr="009E1297">
              <w:rPr>
                <w:b/>
              </w:rPr>
              <w:t>Details of Changes made</w:t>
            </w:r>
          </w:p>
        </w:tc>
      </w:tr>
      <w:tr w:rsidR="008A1215" w:rsidRPr="009E1297" w14:paraId="46AE8630" w14:textId="77777777" w:rsidTr="00A21870">
        <w:tc>
          <w:tcPr>
            <w:tcW w:w="1355" w:type="dxa"/>
          </w:tcPr>
          <w:p w14:paraId="70F2021F" w14:textId="77777777" w:rsidR="008A1215" w:rsidRPr="009E1297" w:rsidRDefault="008A1215" w:rsidP="00ED19FA"/>
        </w:tc>
        <w:tc>
          <w:tcPr>
            <w:tcW w:w="1229" w:type="dxa"/>
          </w:tcPr>
          <w:p w14:paraId="0F4848EA" w14:textId="77777777" w:rsidR="008A1215" w:rsidRPr="009E1297" w:rsidRDefault="008A1215" w:rsidP="00ED19FA"/>
        </w:tc>
        <w:tc>
          <w:tcPr>
            <w:tcW w:w="1151" w:type="dxa"/>
          </w:tcPr>
          <w:p w14:paraId="6321F0FA" w14:textId="77777777" w:rsidR="008A1215" w:rsidRPr="009E1297" w:rsidRDefault="008A1215" w:rsidP="00ED19FA"/>
        </w:tc>
        <w:tc>
          <w:tcPr>
            <w:tcW w:w="2784" w:type="dxa"/>
          </w:tcPr>
          <w:p w14:paraId="28269AF6" w14:textId="77777777" w:rsidR="008A1215" w:rsidRPr="009E1297" w:rsidRDefault="008A1215" w:rsidP="00ED19FA"/>
        </w:tc>
        <w:tc>
          <w:tcPr>
            <w:tcW w:w="2454" w:type="dxa"/>
          </w:tcPr>
          <w:p w14:paraId="6C1397AC" w14:textId="77777777" w:rsidR="008A1215" w:rsidRPr="009E1297" w:rsidRDefault="008A1215" w:rsidP="00ED19FA"/>
        </w:tc>
      </w:tr>
    </w:tbl>
    <w:p w14:paraId="305EBE13" w14:textId="77777777" w:rsidR="008A1215" w:rsidRPr="009E1297" w:rsidRDefault="008A1215" w:rsidP="008A1215">
      <w:pPr>
        <w:rPr>
          <w:highlight w:val="yellow"/>
        </w:rPr>
      </w:pPr>
    </w:p>
    <w:p w14:paraId="3DAEA230" w14:textId="43CC8345" w:rsidR="005B19EB" w:rsidRDefault="008A1215" w:rsidP="008A1215">
      <w:r w:rsidRPr="00270A7D">
        <w:t xml:space="preserve">List details of all protocol amendments here whenever a new version of the protocol is produced. </w:t>
      </w:r>
      <w:r w:rsidRPr="0048241D">
        <w:rPr>
          <w:highlight w:val="yellow"/>
        </w:rPr>
        <w:t xml:space="preserve">This </w:t>
      </w:r>
      <w:r w:rsidRPr="009E1297">
        <w:rPr>
          <w:highlight w:val="yellow"/>
        </w:rPr>
        <w:t>is not necessary prior to initial REC submission.</w:t>
      </w:r>
    </w:p>
    <w:p w14:paraId="6038BDF1" w14:textId="49B1EE70" w:rsidR="001F5D63" w:rsidRPr="009E1297" w:rsidRDefault="001F5D63" w:rsidP="008A1215">
      <w:r w:rsidRPr="00743E6D">
        <w:t>Protocol amend</w:t>
      </w:r>
      <w:r>
        <w:t>ments must be submitted to the S</w:t>
      </w:r>
      <w:r w:rsidRPr="00743E6D">
        <w:t>ponsor for approval prior to submission to the REC</w:t>
      </w:r>
      <w:r>
        <w:t xml:space="preserve"> </w:t>
      </w:r>
      <w:r w:rsidRPr="00743E6D">
        <w:t>committee</w:t>
      </w:r>
      <w:r>
        <w:t>, and HRA (where required).</w:t>
      </w:r>
    </w:p>
    <w:sectPr w:rsidR="001F5D63" w:rsidRPr="009E1297" w:rsidSect="00C815CA">
      <w:pgSz w:w="11906" w:h="16838" w:code="9"/>
      <w:pgMar w:top="1361" w:right="1247" w:bottom="1418" w:left="1247"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0EA60" w14:textId="77777777" w:rsidR="003B070B" w:rsidRDefault="003B070B" w:rsidP="00740DF2">
      <w:pPr>
        <w:spacing w:after="0" w:line="240" w:lineRule="auto"/>
      </w:pPr>
      <w:r>
        <w:separator/>
      </w:r>
    </w:p>
  </w:endnote>
  <w:endnote w:type="continuationSeparator" w:id="0">
    <w:p w14:paraId="31ECD8CA" w14:textId="77777777" w:rsidR="003B070B" w:rsidRDefault="003B070B" w:rsidP="00740DF2">
      <w:pPr>
        <w:spacing w:after="0" w:line="240" w:lineRule="auto"/>
      </w:pPr>
      <w:r>
        <w:continuationSeparator/>
      </w:r>
    </w:p>
  </w:endnote>
  <w:endnote w:type="continuationNotice" w:id="1">
    <w:p w14:paraId="296EF59A" w14:textId="77777777" w:rsidR="003B070B" w:rsidRDefault="003B0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BF7CC" w14:textId="77777777" w:rsidR="00717B3A" w:rsidRDefault="00717B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8A7C4" w14:textId="67CCB708" w:rsidR="003B070B" w:rsidRDefault="003B070B" w:rsidP="00740DF2">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sidRPr="005A11CC">
      <w:rPr>
        <w:sz w:val="20"/>
        <w:szCs w:val="20"/>
      </w:rPr>
      <w:t>CONFIDENTIAL</w:t>
    </w:r>
  </w:p>
  <w:p w14:paraId="3396A92A" w14:textId="1E0E7DAA" w:rsidR="003B070B" w:rsidRPr="005A11CC" w:rsidRDefault="003B070B" w:rsidP="00740DF2">
    <w:pPr>
      <w:spacing w:after="0"/>
      <w:rPr>
        <w:sz w:val="20"/>
        <w:szCs w:val="20"/>
      </w:rPr>
    </w:pPr>
    <w:r>
      <w:rPr>
        <w:sz w:val="20"/>
        <w:szCs w:val="20"/>
      </w:rPr>
      <w:t xml:space="preserve">Qualitative </w:t>
    </w:r>
    <w:r w:rsidRPr="005A11CC">
      <w:rPr>
        <w:sz w:val="20"/>
        <w:szCs w:val="20"/>
      </w:rPr>
      <w:t xml:space="preserve">Clinical </w:t>
    </w:r>
    <w:r>
      <w:rPr>
        <w:sz w:val="20"/>
        <w:szCs w:val="20"/>
      </w:rPr>
      <w:t>Research</w:t>
    </w:r>
    <w:r w:rsidRPr="005A11CC">
      <w:rPr>
        <w:sz w:val="20"/>
        <w:szCs w:val="20"/>
      </w:rPr>
      <w:t xml:space="preserve"> Protocol Template </w:t>
    </w:r>
    <w:r>
      <w:rPr>
        <w:sz w:val="20"/>
        <w:szCs w:val="20"/>
      </w:rPr>
      <w:t xml:space="preserve">version </w:t>
    </w:r>
    <w:r w:rsidR="00717B3A">
      <w:rPr>
        <w:sz w:val="20"/>
        <w:szCs w:val="20"/>
      </w:rPr>
      <w:t>4.0</w:t>
    </w:r>
  </w:p>
  <w:sdt>
    <w:sdtPr>
      <w:rPr>
        <w:sz w:val="20"/>
        <w:szCs w:val="20"/>
      </w:rPr>
      <w:id w:val="1000623951"/>
      <w:docPartObj>
        <w:docPartGallery w:val="Page Numbers (Top of Page)"/>
        <w:docPartUnique/>
      </w:docPartObj>
    </w:sdtPr>
    <w:sdtEndPr/>
    <w:sdtContent>
      <w:p w14:paraId="7538C6E4" w14:textId="20D0DCF4" w:rsidR="003B070B" w:rsidRPr="000066E1" w:rsidRDefault="003B070B" w:rsidP="000066E1">
        <w:pPr>
          <w:spacing w:after="0"/>
          <w:rPr>
            <w:sz w:val="20"/>
            <w:szCs w:val="20"/>
          </w:rPr>
        </w:pPr>
        <w:r w:rsidRPr="005A11CC">
          <w:rPr>
            <w:sz w:val="20"/>
            <w:szCs w:val="20"/>
          </w:rPr>
          <w:t>© Copyright</w:t>
        </w:r>
        <w:r>
          <w:rPr>
            <w:sz w:val="20"/>
            <w:szCs w:val="20"/>
          </w:rPr>
          <w:t xml:space="preserve">: The University of Oxford and </w:t>
        </w:r>
        <w:r w:rsidRPr="005A11CC">
          <w:rPr>
            <w:sz w:val="20"/>
            <w:szCs w:val="20"/>
          </w:rPr>
          <w:t>O</w:t>
        </w:r>
        <w:r>
          <w:rPr>
            <w:sz w:val="20"/>
            <w:szCs w:val="20"/>
          </w:rPr>
          <w:t xml:space="preserve">xford University </w:t>
        </w:r>
        <w:r w:rsidRPr="005A11CC">
          <w:rPr>
            <w:sz w:val="20"/>
            <w:szCs w:val="20"/>
          </w:rPr>
          <w:t>H</w:t>
        </w:r>
        <w:r>
          <w:rPr>
            <w:sz w:val="20"/>
            <w:szCs w:val="20"/>
          </w:rPr>
          <w:t xml:space="preserve">ospitals NHS </w:t>
        </w:r>
        <w:r w:rsidRPr="00D67BB4">
          <w:rPr>
            <w:sz w:val="20"/>
            <w:szCs w:val="20"/>
          </w:rPr>
          <w:t xml:space="preserve">Foundation </w:t>
        </w:r>
        <w:r>
          <w:rPr>
            <w:sz w:val="20"/>
            <w:szCs w:val="20"/>
          </w:rPr>
          <w:t>Trust 2019</w:t>
        </w:r>
        <w:r>
          <w:rPr>
            <w:sz w:val="20"/>
            <w:szCs w:val="20"/>
          </w:rPr>
          <w:tab/>
        </w:r>
        <w:r>
          <w:rPr>
            <w:sz w:val="20"/>
            <w:szCs w:val="20"/>
          </w:rPr>
          <w:tab/>
        </w:r>
        <w:r w:rsidRPr="005A11CC">
          <w:rPr>
            <w:sz w:val="20"/>
            <w:szCs w:val="20"/>
          </w:rPr>
          <w:t xml:space="preserve">Page </w:t>
        </w:r>
        <w:r w:rsidRPr="005A11CC">
          <w:rPr>
            <w:sz w:val="20"/>
            <w:szCs w:val="20"/>
          </w:rPr>
          <w:fldChar w:fldCharType="begin"/>
        </w:r>
        <w:r w:rsidRPr="005A11CC">
          <w:rPr>
            <w:sz w:val="20"/>
            <w:szCs w:val="20"/>
          </w:rPr>
          <w:instrText xml:space="preserve"> PAGE </w:instrText>
        </w:r>
        <w:r w:rsidRPr="005A11CC">
          <w:rPr>
            <w:sz w:val="20"/>
            <w:szCs w:val="20"/>
          </w:rPr>
          <w:fldChar w:fldCharType="separate"/>
        </w:r>
        <w:r w:rsidR="008958C3">
          <w:rPr>
            <w:noProof/>
            <w:sz w:val="20"/>
            <w:szCs w:val="20"/>
          </w:rPr>
          <w:t>18</w:t>
        </w:r>
        <w:r w:rsidRPr="005A11CC">
          <w:rPr>
            <w:sz w:val="20"/>
            <w:szCs w:val="20"/>
          </w:rPr>
          <w:fldChar w:fldCharType="end"/>
        </w:r>
        <w:r w:rsidRPr="005A11CC">
          <w:rPr>
            <w:sz w:val="20"/>
            <w:szCs w:val="20"/>
          </w:rPr>
          <w:t xml:space="preserve"> of </w:t>
        </w:r>
        <w:r w:rsidRPr="005A11CC">
          <w:rPr>
            <w:sz w:val="20"/>
            <w:szCs w:val="20"/>
          </w:rPr>
          <w:fldChar w:fldCharType="begin"/>
        </w:r>
        <w:r w:rsidRPr="005A11CC">
          <w:rPr>
            <w:sz w:val="20"/>
            <w:szCs w:val="20"/>
          </w:rPr>
          <w:instrText xml:space="preserve"> NUMPAGES  </w:instrText>
        </w:r>
        <w:r w:rsidRPr="005A11CC">
          <w:rPr>
            <w:sz w:val="20"/>
            <w:szCs w:val="20"/>
          </w:rPr>
          <w:fldChar w:fldCharType="separate"/>
        </w:r>
        <w:r w:rsidR="008958C3">
          <w:rPr>
            <w:noProof/>
            <w:sz w:val="20"/>
            <w:szCs w:val="20"/>
          </w:rPr>
          <w:t>18</w:t>
        </w:r>
        <w:r w:rsidRPr="005A11CC">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FF41B" w14:textId="77777777" w:rsidR="00717B3A" w:rsidRDefault="00717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218E9" w14:textId="77777777" w:rsidR="003B070B" w:rsidRDefault="003B070B" w:rsidP="00740DF2">
      <w:pPr>
        <w:spacing w:after="0" w:line="240" w:lineRule="auto"/>
      </w:pPr>
      <w:r>
        <w:separator/>
      </w:r>
    </w:p>
  </w:footnote>
  <w:footnote w:type="continuationSeparator" w:id="0">
    <w:p w14:paraId="193AF11D" w14:textId="77777777" w:rsidR="003B070B" w:rsidRDefault="003B070B" w:rsidP="00740DF2">
      <w:pPr>
        <w:spacing w:after="0" w:line="240" w:lineRule="auto"/>
      </w:pPr>
      <w:r>
        <w:continuationSeparator/>
      </w:r>
    </w:p>
  </w:footnote>
  <w:footnote w:type="continuationNotice" w:id="1">
    <w:p w14:paraId="2D241A95" w14:textId="77777777" w:rsidR="003B070B" w:rsidRDefault="003B070B">
      <w:pPr>
        <w:spacing w:after="0" w:line="240" w:lineRule="auto"/>
      </w:pPr>
    </w:p>
  </w:footnote>
  <w:footnote w:id="2">
    <w:p w14:paraId="0321DA7E" w14:textId="3B9407E0" w:rsidR="003B070B" w:rsidRDefault="003B070B">
      <w:pPr>
        <w:pStyle w:val="FootnoteText"/>
      </w:pPr>
      <w:r>
        <w:rPr>
          <w:rStyle w:val="FootnoteReference"/>
        </w:rPr>
        <w:footnoteRef/>
      </w:r>
      <w:r>
        <w:t xml:space="preserve"> </w:t>
      </w:r>
      <w:r>
        <w:rPr>
          <w:highlight w:val="yellow"/>
        </w:rPr>
        <w:t xml:space="preserve">See </w:t>
      </w:r>
      <w:r w:rsidRPr="007A2755">
        <w:rPr>
          <w:highlight w:val="yellow"/>
        </w:rPr>
        <w:t>Bryman A. (2001) Social Research Methods.  Oxford University Press, pp270-27</w:t>
      </w:r>
      <w:r>
        <w:rPr>
          <w:highlight w:val="yellow"/>
        </w:rPr>
        <w:t>4</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80E1B" w14:textId="77777777" w:rsidR="00717B3A" w:rsidRDefault="00717B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DE450" w14:textId="77777777" w:rsidR="003B070B" w:rsidRPr="00726C48" w:rsidRDefault="003B070B" w:rsidP="000066E1">
    <w:pPr>
      <w:pStyle w:val="Header"/>
      <w:rPr>
        <w:sz w:val="20"/>
        <w:szCs w:val="20"/>
      </w:rPr>
    </w:pPr>
    <w:r w:rsidRPr="00726C48">
      <w:rPr>
        <w:sz w:val="20"/>
        <w:szCs w:val="20"/>
      </w:rPr>
      <w:t xml:space="preserve">Date and version No:     </w:t>
    </w:r>
    <w:r w:rsidRPr="00726C48">
      <w:rPr>
        <w:sz w:val="20"/>
        <w:szCs w:val="20"/>
        <w:highlight w:val="yellow"/>
      </w:rPr>
      <w:t>insert</w:t>
    </w:r>
  </w:p>
  <w:p w14:paraId="11ACB818" w14:textId="77777777" w:rsidR="003B070B" w:rsidRDefault="003B070B" w:rsidP="00C815CA">
    <w:pPr>
      <w:pStyle w:val="Header"/>
      <w:rPr>
        <w:sz w:val="20"/>
        <w:szCs w:val="20"/>
      </w:rPr>
    </w:pPr>
  </w:p>
  <w:p w14:paraId="2A1F1AE8" w14:textId="77777777" w:rsidR="003B070B" w:rsidRPr="00726C48" w:rsidRDefault="003B070B" w:rsidP="00C815CA">
    <w:pPr>
      <w:pStyle w:val="Head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1D11F" w14:textId="77777777" w:rsidR="003B070B" w:rsidRPr="00274A32" w:rsidRDefault="003B070B">
    <w:pPr>
      <w:pStyle w:val="Header"/>
      <w:rPr>
        <w:sz w:val="20"/>
        <w:szCs w:val="20"/>
      </w:rPr>
    </w:pPr>
    <w:r w:rsidRPr="00726C48">
      <w:rPr>
        <w:sz w:val="20"/>
        <w:szCs w:val="20"/>
      </w:rPr>
      <w:t xml:space="preserve">Date and version No:     </w:t>
    </w:r>
    <w:r w:rsidRPr="00726C48">
      <w:rPr>
        <w:sz w:val="20"/>
        <w:szCs w:val="20"/>
        <w:highlight w:val="yellow"/>
      </w:rPr>
      <w:t>insert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572F2"/>
    <w:multiLevelType w:val="hybridMultilevel"/>
    <w:tmpl w:val="E4E2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F20EB"/>
    <w:multiLevelType w:val="multilevel"/>
    <w:tmpl w:val="1DF49D58"/>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A609CF"/>
    <w:multiLevelType w:val="multilevel"/>
    <w:tmpl w:val="5A420A7A"/>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6228CE"/>
    <w:multiLevelType w:val="hybridMultilevel"/>
    <w:tmpl w:val="54BA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17748"/>
    <w:multiLevelType w:val="hybridMultilevel"/>
    <w:tmpl w:val="984A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10313"/>
    <w:multiLevelType w:val="hybridMultilevel"/>
    <w:tmpl w:val="575E393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6" w15:restartNumberingAfterBreak="0">
    <w:nsid w:val="2F285BE5"/>
    <w:multiLevelType w:val="hybridMultilevel"/>
    <w:tmpl w:val="FF2A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B1226"/>
    <w:multiLevelType w:val="hybridMultilevel"/>
    <w:tmpl w:val="FE4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F07CF"/>
    <w:multiLevelType w:val="hybridMultilevel"/>
    <w:tmpl w:val="E2C073D4"/>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9" w15:restartNumberingAfterBreak="0">
    <w:nsid w:val="43D217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7AC2BF3"/>
    <w:multiLevelType w:val="hybridMultilevel"/>
    <w:tmpl w:val="4144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4C2394"/>
    <w:multiLevelType w:val="multilevel"/>
    <w:tmpl w:val="F5740A0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7F380F"/>
    <w:multiLevelType w:val="hybridMultilevel"/>
    <w:tmpl w:val="80F0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F4AEF"/>
    <w:multiLevelType w:val="hybridMultilevel"/>
    <w:tmpl w:val="14C2C8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AC7CB2"/>
    <w:multiLevelType w:val="multilevel"/>
    <w:tmpl w:val="EFE4A20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EC47A9"/>
    <w:multiLevelType w:val="hybridMultilevel"/>
    <w:tmpl w:val="A586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D129D0"/>
    <w:multiLevelType w:val="hybridMultilevel"/>
    <w:tmpl w:val="A6F6D77C"/>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BC426F"/>
    <w:multiLevelType w:val="hybridMultilevel"/>
    <w:tmpl w:val="14C2C8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9E27BB"/>
    <w:multiLevelType w:val="hybridMultilevel"/>
    <w:tmpl w:val="89CA8E2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10"/>
  </w:num>
  <w:num w:numId="5">
    <w:abstractNumId w:val="4"/>
  </w:num>
  <w:num w:numId="6">
    <w:abstractNumId w:val="7"/>
  </w:num>
  <w:num w:numId="7">
    <w:abstractNumId w:val="3"/>
  </w:num>
  <w:num w:numId="8">
    <w:abstractNumId w:val="1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8"/>
  </w:num>
  <w:num w:numId="13">
    <w:abstractNumId w:val="16"/>
  </w:num>
  <w:num w:numId="14">
    <w:abstractNumId w:val="0"/>
  </w:num>
  <w:num w:numId="15">
    <w:abstractNumId w:val="1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num>
  <w:num w:numId="19">
    <w:abstractNumId w:val="17"/>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11"/>
  </w:num>
  <w:num w:numId="28">
    <w:abstractNumId w:val="1"/>
  </w:num>
  <w:num w:numId="29">
    <w:abstractNumId w:val="14"/>
  </w:num>
  <w:num w:numId="30">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95" w:hanging="435"/>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06"/>
    <w:rsid w:val="00001420"/>
    <w:rsid w:val="00001A1B"/>
    <w:rsid w:val="000066E1"/>
    <w:rsid w:val="00021532"/>
    <w:rsid w:val="000277F0"/>
    <w:rsid w:val="00034E5C"/>
    <w:rsid w:val="00043300"/>
    <w:rsid w:val="00050BB0"/>
    <w:rsid w:val="000636E7"/>
    <w:rsid w:val="00065C2A"/>
    <w:rsid w:val="00070420"/>
    <w:rsid w:val="000719E7"/>
    <w:rsid w:val="000769E3"/>
    <w:rsid w:val="00080444"/>
    <w:rsid w:val="00081FEF"/>
    <w:rsid w:val="0009030C"/>
    <w:rsid w:val="000A0183"/>
    <w:rsid w:val="000A03D4"/>
    <w:rsid w:val="000C00BD"/>
    <w:rsid w:val="000C77AB"/>
    <w:rsid w:val="000D0886"/>
    <w:rsid w:val="000D10DA"/>
    <w:rsid w:val="000D3943"/>
    <w:rsid w:val="00101AB9"/>
    <w:rsid w:val="00110C9A"/>
    <w:rsid w:val="00115AD6"/>
    <w:rsid w:val="00117E81"/>
    <w:rsid w:val="001234C2"/>
    <w:rsid w:val="001418D4"/>
    <w:rsid w:val="001457EC"/>
    <w:rsid w:val="00175430"/>
    <w:rsid w:val="00182B03"/>
    <w:rsid w:val="0019000E"/>
    <w:rsid w:val="00195875"/>
    <w:rsid w:val="001A140E"/>
    <w:rsid w:val="001A53FC"/>
    <w:rsid w:val="001A7DB2"/>
    <w:rsid w:val="001B0080"/>
    <w:rsid w:val="001B06AD"/>
    <w:rsid w:val="001B28EE"/>
    <w:rsid w:val="001D17F7"/>
    <w:rsid w:val="001D2F14"/>
    <w:rsid w:val="001D7E4A"/>
    <w:rsid w:val="001E3D9A"/>
    <w:rsid w:val="001E40CC"/>
    <w:rsid w:val="001E5118"/>
    <w:rsid w:val="001F27FB"/>
    <w:rsid w:val="001F4C51"/>
    <w:rsid w:val="001F4D4C"/>
    <w:rsid w:val="001F5B49"/>
    <w:rsid w:val="001F5D63"/>
    <w:rsid w:val="001F67EF"/>
    <w:rsid w:val="001F6BD6"/>
    <w:rsid w:val="001F707E"/>
    <w:rsid w:val="00203EF6"/>
    <w:rsid w:val="002041C3"/>
    <w:rsid w:val="002151B3"/>
    <w:rsid w:val="0021738D"/>
    <w:rsid w:val="0022146E"/>
    <w:rsid w:val="002236FF"/>
    <w:rsid w:val="00226055"/>
    <w:rsid w:val="00233371"/>
    <w:rsid w:val="00246714"/>
    <w:rsid w:val="00250C18"/>
    <w:rsid w:val="00261DA2"/>
    <w:rsid w:val="00262AD0"/>
    <w:rsid w:val="00270A7D"/>
    <w:rsid w:val="00274A32"/>
    <w:rsid w:val="00275918"/>
    <w:rsid w:val="00281C13"/>
    <w:rsid w:val="00290ECC"/>
    <w:rsid w:val="00293EB2"/>
    <w:rsid w:val="002A36AB"/>
    <w:rsid w:val="002A395B"/>
    <w:rsid w:val="002A5EE9"/>
    <w:rsid w:val="002B1F01"/>
    <w:rsid w:val="002B3E95"/>
    <w:rsid w:val="002C017A"/>
    <w:rsid w:val="002C429E"/>
    <w:rsid w:val="002C6E0D"/>
    <w:rsid w:val="002D0CDC"/>
    <w:rsid w:val="002F3BDB"/>
    <w:rsid w:val="002F70B3"/>
    <w:rsid w:val="00306A15"/>
    <w:rsid w:val="0032193D"/>
    <w:rsid w:val="00326EE0"/>
    <w:rsid w:val="003273CF"/>
    <w:rsid w:val="003413E8"/>
    <w:rsid w:val="003555F8"/>
    <w:rsid w:val="003703B3"/>
    <w:rsid w:val="00372FE2"/>
    <w:rsid w:val="00383FCC"/>
    <w:rsid w:val="003A37C0"/>
    <w:rsid w:val="003B05B5"/>
    <w:rsid w:val="003B070B"/>
    <w:rsid w:val="003B1E9F"/>
    <w:rsid w:val="003B2108"/>
    <w:rsid w:val="003C0A1D"/>
    <w:rsid w:val="003C134B"/>
    <w:rsid w:val="003C32A4"/>
    <w:rsid w:val="003D1163"/>
    <w:rsid w:val="003D6E56"/>
    <w:rsid w:val="003E0D83"/>
    <w:rsid w:val="003E24E5"/>
    <w:rsid w:val="003F3F69"/>
    <w:rsid w:val="003F5802"/>
    <w:rsid w:val="004154D4"/>
    <w:rsid w:val="00436841"/>
    <w:rsid w:val="00436B60"/>
    <w:rsid w:val="00443C36"/>
    <w:rsid w:val="00444258"/>
    <w:rsid w:val="0045707B"/>
    <w:rsid w:val="00462D7E"/>
    <w:rsid w:val="004804A9"/>
    <w:rsid w:val="0048241D"/>
    <w:rsid w:val="00494F5D"/>
    <w:rsid w:val="0049706A"/>
    <w:rsid w:val="004A2FE2"/>
    <w:rsid w:val="004B0365"/>
    <w:rsid w:val="004B06C2"/>
    <w:rsid w:val="004B0AE1"/>
    <w:rsid w:val="004D03DD"/>
    <w:rsid w:val="004D465B"/>
    <w:rsid w:val="004D522E"/>
    <w:rsid w:val="004D7387"/>
    <w:rsid w:val="004D7919"/>
    <w:rsid w:val="004F5D50"/>
    <w:rsid w:val="005005C7"/>
    <w:rsid w:val="00503157"/>
    <w:rsid w:val="00517981"/>
    <w:rsid w:val="00520A71"/>
    <w:rsid w:val="00520A95"/>
    <w:rsid w:val="00522A16"/>
    <w:rsid w:val="00522FC4"/>
    <w:rsid w:val="00527940"/>
    <w:rsid w:val="00551427"/>
    <w:rsid w:val="00552184"/>
    <w:rsid w:val="00566991"/>
    <w:rsid w:val="00581AC1"/>
    <w:rsid w:val="005836B5"/>
    <w:rsid w:val="00585133"/>
    <w:rsid w:val="00585537"/>
    <w:rsid w:val="00587066"/>
    <w:rsid w:val="0059143C"/>
    <w:rsid w:val="00592228"/>
    <w:rsid w:val="00597F66"/>
    <w:rsid w:val="005A3497"/>
    <w:rsid w:val="005B0479"/>
    <w:rsid w:val="005B19EB"/>
    <w:rsid w:val="005B1AAD"/>
    <w:rsid w:val="005B212C"/>
    <w:rsid w:val="005C0385"/>
    <w:rsid w:val="005C7A30"/>
    <w:rsid w:val="005E3955"/>
    <w:rsid w:val="005F4FF8"/>
    <w:rsid w:val="005F6906"/>
    <w:rsid w:val="005F6E5D"/>
    <w:rsid w:val="00601341"/>
    <w:rsid w:val="00601FE4"/>
    <w:rsid w:val="00610AC2"/>
    <w:rsid w:val="00614458"/>
    <w:rsid w:val="006236D3"/>
    <w:rsid w:val="0063557B"/>
    <w:rsid w:val="00637F50"/>
    <w:rsid w:val="00643C78"/>
    <w:rsid w:val="006441E1"/>
    <w:rsid w:val="00645638"/>
    <w:rsid w:val="00655B70"/>
    <w:rsid w:val="006614C8"/>
    <w:rsid w:val="0066285F"/>
    <w:rsid w:val="006635AF"/>
    <w:rsid w:val="00665E70"/>
    <w:rsid w:val="00684B8D"/>
    <w:rsid w:val="006A1DF8"/>
    <w:rsid w:val="006A1FEC"/>
    <w:rsid w:val="006B2127"/>
    <w:rsid w:val="006C6381"/>
    <w:rsid w:val="006D22E1"/>
    <w:rsid w:val="006F0F0B"/>
    <w:rsid w:val="006F3790"/>
    <w:rsid w:val="006F43F9"/>
    <w:rsid w:val="007005B9"/>
    <w:rsid w:val="007105F9"/>
    <w:rsid w:val="00717B3A"/>
    <w:rsid w:val="0072344A"/>
    <w:rsid w:val="00726A71"/>
    <w:rsid w:val="00740DF2"/>
    <w:rsid w:val="0074304D"/>
    <w:rsid w:val="007436DD"/>
    <w:rsid w:val="007448A6"/>
    <w:rsid w:val="007460F1"/>
    <w:rsid w:val="00746B8B"/>
    <w:rsid w:val="00751BE6"/>
    <w:rsid w:val="00752E42"/>
    <w:rsid w:val="0075448A"/>
    <w:rsid w:val="00756275"/>
    <w:rsid w:val="00764A01"/>
    <w:rsid w:val="007652A9"/>
    <w:rsid w:val="00767A5A"/>
    <w:rsid w:val="00782A76"/>
    <w:rsid w:val="0078714F"/>
    <w:rsid w:val="00787964"/>
    <w:rsid w:val="0079308A"/>
    <w:rsid w:val="007959FF"/>
    <w:rsid w:val="007A77A9"/>
    <w:rsid w:val="007B6C59"/>
    <w:rsid w:val="007D00DA"/>
    <w:rsid w:val="007D07D0"/>
    <w:rsid w:val="007D5169"/>
    <w:rsid w:val="007E3D66"/>
    <w:rsid w:val="007F15A7"/>
    <w:rsid w:val="008049BB"/>
    <w:rsid w:val="008053F5"/>
    <w:rsid w:val="00805814"/>
    <w:rsid w:val="0081434F"/>
    <w:rsid w:val="0082681C"/>
    <w:rsid w:val="008327BF"/>
    <w:rsid w:val="00847BF7"/>
    <w:rsid w:val="00850871"/>
    <w:rsid w:val="0086162F"/>
    <w:rsid w:val="00861F7C"/>
    <w:rsid w:val="00880B5E"/>
    <w:rsid w:val="00894FA7"/>
    <w:rsid w:val="008958C3"/>
    <w:rsid w:val="008A1215"/>
    <w:rsid w:val="008B6ACC"/>
    <w:rsid w:val="008B7EF0"/>
    <w:rsid w:val="008C26A0"/>
    <w:rsid w:val="008C3D26"/>
    <w:rsid w:val="008D23B7"/>
    <w:rsid w:val="008D280E"/>
    <w:rsid w:val="008D416D"/>
    <w:rsid w:val="008E1C4C"/>
    <w:rsid w:val="008E295E"/>
    <w:rsid w:val="008E3AAF"/>
    <w:rsid w:val="008F593A"/>
    <w:rsid w:val="008F637C"/>
    <w:rsid w:val="009016F4"/>
    <w:rsid w:val="00910087"/>
    <w:rsid w:val="00914266"/>
    <w:rsid w:val="00921834"/>
    <w:rsid w:val="00936AB2"/>
    <w:rsid w:val="00940082"/>
    <w:rsid w:val="00951843"/>
    <w:rsid w:val="0096195B"/>
    <w:rsid w:val="00961EE8"/>
    <w:rsid w:val="00962812"/>
    <w:rsid w:val="00962E5A"/>
    <w:rsid w:val="0097121F"/>
    <w:rsid w:val="009815FA"/>
    <w:rsid w:val="00984CFB"/>
    <w:rsid w:val="00986AD1"/>
    <w:rsid w:val="009A74AF"/>
    <w:rsid w:val="009C117D"/>
    <w:rsid w:val="009C7FE1"/>
    <w:rsid w:val="009E099E"/>
    <w:rsid w:val="009E1297"/>
    <w:rsid w:val="009E71B8"/>
    <w:rsid w:val="00A07D4A"/>
    <w:rsid w:val="00A10A61"/>
    <w:rsid w:val="00A13B4D"/>
    <w:rsid w:val="00A21870"/>
    <w:rsid w:val="00A223C7"/>
    <w:rsid w:val="00A30160"/>
    <w:rsid w:val="00A40176"/>
    <w:rsid w:val="00A4094F"/>
    <w:rsid w:val="00A449BE"/>
    <w:rsid w:val="00A461EF"/>
    <w:rsid w:val="00A511F7"/>
    <w:rsid w:val="00A55C0C"/>
    <w:rsid w:val="00A74940"/>
    <w:rsid w:val="00A7679F"/>
    <w:rsid w:val="00A83CA1"/>
    <w:rsid w:val="00A8401A"/>
    <w:rsid w:val="00AB05A9"/>
    <w:rsid w:val="00AB1897"/>
    <w:rsid w:val="00AD0B9C"/>
    <w:rsid w:val="00AD425C"/>
    <w:rsid w:val="00AE3326"/>
    <w:rsid w:val="00AF11C2"/>
    <w:rsid w:val="00B010DC"/>
    <w:rsid w:val="00B06CC9"/>
    <w:rsid w:val="00B168AC"/>
    <w:rsid w:val="00B16B9F"/>
    <w:rsid w:val="00B226B1"/>
    <w:rsid w:val="00B237A5"/>
    <w:rsid w:val="00B26EB6"/>
    <w:rsid w:val="00B3458A"/>
    <w:rsid w:val="00B35B6C"/>
    <w:rsid w:val="00B372D1"/>
    <w:rsid w:val="00B376A7"/>
    <w:rsid w:val="00B53064"/>
    <w:rsid w:val="00B61C41"/>
    <w:rsid w:val="00B62203"/>
    <w:rsid w:val="00B6643E"/>
    <w:rsid w:val="00B72E7E"/>
    <w:rsid w:val="00B755CA"/>
    <w:rsid w:val="00B77676"/>
    <w:rsid w:val="00B80E19"/>
    <w:rsid w:val="00BA1AC3"/>
    <w:rsid w:val="00BA7F6F"/>
    <w:rsid w:val="00BB0E7B"/>
    <w:rsid w:val="00BB1839"/>
    <w:rsid w:val="00BC3414"/>
    <w:rsid w:val="00C05E03"/>
    <w:rsid w:val="00C33DC7"/>
    <w:rsid w:val="00C36CB0"/>
    <w:rsid w:val="00C46E89"/>
    <w:rsid w:val="00C512C6"/>
    <w:rsid w:val="00C55944"/>
    <w:rsid w:val="00C6364B"/>
    <w:rsid w:val="00C649F8"/>
    <w:rsid w:val="00C70FA2"/>
    <w:rsid w:val="00C7427E"/>
    <w:rsid w:val="00C815CA"/>
    <w:rsid w:val="00C830BC"/>
    <w:rsid w:val="00C917DA"/>
    <w:rsid w:val="00CB10DB"/>
    <w:rsid w:val="00CC4520"/>
    <w:rsid w:val="00CC58C2"/>
    <w:rsid w:val="00CC727E"/>
    <w:rsid w:val="00CD26CB"/>
    <w:rsid w:val="00CE22FB"/>
    <w:rsid w:val="00CF0652"/>
    <w:rsid w:val="00CF0EE7"/>
    <w:rsid w:val="00CF2A5F"/>
    <w:rsid w:val="00D15BF9"/>
    <w:rsid w:val="00D21BCD"/>
    <w:rsid w:val="00D2434D"/>
    <w:rsid w:val="00D25ECB"/>
    <w:rsid w:val="00D26FC9"/>
    <w:rsid w:val="00D36E2F"/>
    <w:rsid w:val="00D44E57"/>
    <w:rsid w:val="00D46E70"/>
    <w:rsid w:val="00D66842"/>
    <w:rsid w:val="00D67BB4"/>
    <w:rsid w:val="00D72A65"/>
    <w:rsid w:val="00D74C0A"/>
    <w:rsid w:val="00D972AA"/>
    <w:rsid w:val="00DA14BC"/>
    <w:rsid w:val="00DA2A1D"/>
    <w:rsid w:val="00DC01B0"/>
    <w:rsid w:val="00DC5EB0"/>
    <w:rsid w:val="00DC7808"/>
    <w:rsid w:val="00DD54ED"/>
    <w:rsid w:val="00DE004E"/>
    <w:rsid w:val="00DE4EB4"/>
    <w:rsid w:val="00DE5F8D"/>
    <w:rsid w:val="00DE6E4B"/>
    <w:rsid w:val="00DF351F"/>
    <w:rsid w:val="00DF79ED"/>
    <w:rsid w:val="00E00EA9"/>
    <w:rsid w:val="00E0544E"/>
    <w:rsid w:val="00E115A9"/>
    <w:rsid w:val="00E31A8B"/>
    <w:rsid w:val="00E43ADF"/>
    <w:rsid w:val="00E45330"/>
    <w:rsid w:val="00E454AB"/>
    <w:rsid w:val="00E47F58"/>
    <w:rsid w:val="00E50833"/>
    <w:rsid w:val="00E648EE"/>
    <w:rsid w:val="00E65377"/>
    <w:rsid w:val="00E67D14"/>
    <w:rsid w:val="00E727D5"/>
    <w:rsid w:val="00E73CA2"/>
    <w:rsid w:val="00E74A9E"/>
    <w:rsid w:val="00E83942"/>
    <w:rsid w:val="00E84B42"/>
    <w:rsid w:val="00E86D18"/>
    <w:rsid w:val="00EA5D10"/>
    <w:rsid w:val="00EB4804"/>
    <w:rsid w:val="00EB7046"/>
    <w:rsid w:val="00EC2B49"/>
    <w:rsid w:val="00EC2F5D"/>
    <w:rsid w:val="00ED0396"/>
    <w:rsid w:val="00ED19FA"/>
    <w:rsid w:val="00EE497A"/>
    <w:rsid w:val="00EE61C6"/>
    <w:rsid w:val="00EE754F"/>
    <w:rsid w:val="00EF1606"/>
    <w:rsid w:val="00F06AA2"/>
    <w:rsid w:val="00F1069B"/>
    <w:rsid w:val="00F13D27"/>
    <w:rsid w:val="00F23918"/>
    <w:rsid w:val="00F25F38"/>
    <w:rsid w:val="00F41CBB"/>
    <w:rsid w:val="00F44A15"/>
    <w:rsid w:val="00F509FF"/>
    <w:rsid w:val="00F6113F"/>
    <w:rsid w:val="00F622D0"/>
    <w:rsid w:val="00F906E8"/>
    <w:rsid w:val="00F940EB"/>
    <w:rsid w:val="00F94892"/>
    <w:rsid w:val="00F96050"/>
    <w:rsid w:val="00F967A0"/>
    <w:rsid w:val="00FA3E1A"/>
    <w:rsid w:val="00FB11BD"/>
    <w:rsid w:val="00FB2446"/>
    <w:rsid w:val="00FB59F7"/>
    <w:rsid w:val="00FC5D38"/>
    <w:rsid w:val="00FD13CF"/>
    <w:rsid w:val="00FD1B30"/>
    <w:rsid w:val="00FE70D4"/>
    <w:rsid w:val="00FF31CD"/>
    <w:rsid w:val="00FF450F"/>
    <w:rsid w:val="00FF480F"/>
    <w:rsid w:val="00FF4C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9FCE803"/>
  <w15:docId w15:val="{6ACA4808-8863-487E-9365-5E503E68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3D66"/>
    <w:pPr>
      <w:spacing w:before="480" w:after="0"/>
      <w:contextualSpacing/>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7E3D66"/>
    <w:pPr>
      <w:outlineLvl w:val="1"/>
    </w:pPr>
  </w:style>
  <w:style w:type="paragraph" w:styleId="Heading3">
    <w:name w:val="heading 3"/>
    <w:basedOn w:val="Normal"/>
    <w:next w:val="Normal"/>
    <w:link w:val="Heading3Char"/>
    <w:uiPriority w:val="9"/>
    <w:semiHidden/>
    <w:unhideWhenUsed/>
    <w:qFormat/>
    <w:rsid w:val="00EF160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F160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F160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F160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F160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F160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F160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66"/>
    <w:rPr>
      <w:rFonts w:eastAsiaTheme="majorEastAsia" w:cstheme="majorBidi"/>
      <w:b/>
      <w:bCs/>
      <w:sz w:val="24"/>
      <w:szCs w:val="28"/>
    </w:rPr>
  </w:style>
  <w:style w:type="character" w:customStyle="1" w:styleId="Heading2Char">
    <w:name w:val="Heading 2 Char"/>
    <w:basedOn w:val="DefaultParagraphFont"/>
    <w:link w:val="Heading2"/>
    <w:uiPriority w:val="9"/>
    <w:rsid w:val="007E3D66"/>
    <w:rPr>
      <w:rFonts w:eastAsiaTheme="majorEastAsia" w:cstheme="majorBidi"/>
      <w:b/>
      <w:bCs/>
      <w:sz w:val="24"/>
      <w:szCs w:val="28"/>
    </w:rPr>
  </w:style>
  <w:style w:type="character" w:customStyle="1" w:styleId="Heading3Char">
    <w:name w:val="Heading 3 Char"/>
    <w:basedOn w:val="DefaultParagraphFont"/>
    <w:link w:val="Heading3"/>
    <w:uiPriority w:val="9"/>
    <w:rsid w:val="00EF160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F160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F160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F160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F160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F160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F160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F1606"/>
    <w:pPr>
      <w:pBdr>
        <w:bottom w:val="single" w:sz="4" w:space="1" w:color="auto"/>
      </w:pBdr>
      <w:spacing w:line="240" w:lineRule="auto"/>
      <w:contextualSpacing/>
    </w:pPr>
    <w:rPr>
      <w:rFonts w:eastAsiaTheme="majorEastAsia" w:cstheme="majorBidi"/>
      <w:spacing w:val="5"/>
      <w:sz w:val="24"/>
      <w:szCs w:val="52"/>
    </w:rPr>
  </w:style>
  <w:style w:type="character" w:customStyle="1" w:styleId="TitleChar">
    <w:name w:val="Title Char"/>
    <w:basedOn w:val="DefaultParagraphFont"/>
    <w:link w:val="Title"/>
    <w:uiPriority w:val="10"/>
    <w:rsid w:val="00EF1606"/>
    <w:rPr>
      <w:rFonts w:eastAsiaTheme="majorEastAsia" w:cstheme="majorBidi"/>
      <w:spacing w:val="5"/>
      <w:sz w:val="24"/>
      <w:szCs w:val="52"/>
    </w:rPr>
  </w:style>
  <w:style w:type="paragraph" w:styleId="Subtitle">
    <w:name w:val="Subtitle"/>
    <w:basedOn w:val="Normal"/>
    <w:next w:val="Normal"/>
    <w:link w:val="SubtitleChar"/>
    <w:uiPriority w:val="11"/>
    <w:qFormat/>
    <w:rsid w:val="00EF160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F1606"/>
    <w:rPr>
      <w:rFonts w:asciiTheme="majorHAnsi" w:eastAsiaTheme="majorEastAsia" w:hAnsiTheme="majorHAnsi" w:cstheme="majorBidi"/>
      <w:i/>
      <w:iCs/>
      <w:spacing w:val="13"/>
      <w:sz w:val="24"/>
      <w:szCs w:val="24"/>
    </w:rPr>
  </w:style>
  <w:style w:type="character" w:styleId="Strong">
    <w:name w:val="Strong"/>
    <w:uiPriority w:val="22"/>
    <w:qFormat/>
    <w:rsid w:val="00EF1606"/>
    <w:rPr>
      <w:b/>
      <w:bCs/>
    </w:rPr>
  </w:style>
  <w:style w:type="character" w:styleId="Emphasis">
    <w:name w:val="Emphasis"/>
    <w:uiPriority w:val="20"/>
    <w:qFormat/>
    <w:rsid w:val="00EF1606"/>
    <w:rPr>
      <w:b/>
      <w:bCs/>
      <w:i/>
      <w:iCs/>
      <w:spacing w:val="10"/>
      <w:bdr w:val="none" w:sz="0" w:space="0" w:color="auto"/>
      <w:shd w:val="clear" w:color="auto" w:fill="auto"/>
    </w:rPr>
  </w:style>
  <w:style w:type="paragraph" w:styleId="NoSpacing">
    <w:name w:val="No Spacing"/>
    <w:basedOn w:val="Normal"/>
    <w:uiPriority w:val="1"/>
    <w:qFormat/>
    <w:rsid w:val="00EF1606"/>
    <w:pPr>
      <w:spacing w:after="0" w:line="240" w:lineRule="auto"/>
    </w:pPr>
  </w:style>
  <w:style w:type="paragraph" w:styleId="ListParagraph">
    <w:name w:val="List Paragraph"/>
    <w:basedOn w:val="Normal"/>
    <w:uiPriority w:val="34"/>
    <w:qFormat/>
    <w:rsid w:val="00EF1606"/>
    <w:pPr>
      <w:ind w:left="720"/>
      <w:contextualSpacing/>
    </w:pPr>
  </w:style>
  <w:style w:type="paragraph" w:styleId="Quote">
    <w:name w:val="Quote"/>
    <w:basedOn w:val="Normal"/>
    <w:next w:val="Normal"/>
    <w:link w:val="QuoteChar"/>
    <w:uiPriority w:val="29"/>
    <w:qFormat/>
    <w:rsid w:val="00EF1606"/>
    <w:pPr>
      <w:spacing w:before="200" w:after="0"/>
      <w:ind w:left="360" w:right="360"/>
    </w:pPr>
    <w:rPr>
      <w:i/>
      <w:iCs/>
    </w:rPr>
  </w:style>
  <w:style w:type="character" w:customStyle="1" w:styleId="QuoteChar">
    <w:name w:val="Quote Char"/>
    <w:basedOn w:val="DefaultParagraphFont"/>
    <w:link w:val="Quote"/>
    <w:uiPriority w:val="29"/>
    <w:rsid w:val="00EF1606"/>
    <w:rPr>
      <w:i/>
      <w:iCs/>
    </w:rPr>
  </w:style>
  <w:style w:type="paragraph" w:styleId="IntenseQuote">
    <w:name w:val="Intense Quote"/>
    <w:basedOn w:val="Normal"/>
    <w:next w:val="Normal"/>
    <w:link w:val="IntenseQuoteChar"/>
    <w:uiPriority w:val="30"/>
    <w:qFormat/>
    <w:rsid w:val="00EF160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F1606"/>
    <w:rPr>
      <w:b/>
      <w:bCs/>
      <w:i/>
      <w:iCs/>
    </w:rPr>
  </w:style>
  <w:style w:type="character" w:styleId="SubtleEmphasis">
    <w:name w:val="Subtle Emphasis"/>
    <w:uiPriority w:val="19"/>
    <w:qFormat/>
    <w:rsid w:val="00EF1606"/>
    <w:rPr>
      <w:i/>
      <w:iCs/>
    </w:rPr>
  </w:style>
  <w:style w:type="character" w:styleId="IntenseEmphasis">
    <w:name w:val="Intense Emphasis"/>
    <w:uiPriority w:val="21"/>
    <w:qFormat/>
    <w:rsid w:val="00EF1606"/>
    <w:rPr>
      <w:b/>
      <w:bCs/>
    </w:rPr>
  </w:style>
  <w:style w:type="character" w:styleId="SubtleReference">
    <w:name w:val="Subtle Reference"/>
    <w:uiPriority w:val="31"/>
    <w:qFormat/>
    <w:rsid w:val="00EF1606"/>
    <w:rPr>
      <w:smallCaps/>
    </w:rPr>
  </w:style>
  <w:style w:type="character" w:styleId="IntenseReference">
    <w:name w:val="Intense Reference"/>
    <w:uiPriority w:val="32"/>
    <w:qFormat/>
    <w:rsid w:val="00EF1606"/>
    <w:rPr>
      <w:smallCaps/>
      <w:spacing w:val="5"/>
      <w:u w:val="single"/>
    </w:rPr>
  </w:style>
  <w:style w:type="character" w:styleId="BookTitle">
    <w:name w:val="Book Title"/>
    <w:uiPriority w:val="33"/>
    <w:qFormat/>
    <w:rsid w:val="00EF1606"/>
    <w:rPr>
      <w:i/>
      <w:iCs/>
      <w:smallCaps/>
      <w:spacing w:val="5"/>
    </w:rPr>
  </w:style>
  <w:style w:type="paragraph" w:styleId="TOCHeading">
    <w:name w:val="TOC Heading"/>
    <w:basedOn w:val="Heading1"/>
    <w:next w:val="Normal"/>
    <w:uiPriority w:val="39"/>
    <w:unhideWhenUsed/>
    <w:qFormat/>
    <w:rsid w:val="00EF1606"/>
    <w:pPr>
      <w:outlineLvl w:val="9"/>
    </w:pPr>
  </w:style>
  <w:style w:type="character" w:styleId="Hyperlink">
    <w:name w:val="Hyperlink"/>
    <w:basedOn w:val="DefaultParagraphFont"/>
    <w:uiPriority w:val="99"/>
    <w:unhideWhenUsed/>
    <w:rsid w:val="001D2F14"/>
    <w:rPr>
      <w:color w:val="0000FF"/>
      <w:u w:val="single"/>
    </w:rPr>
  </w:style>
  <w:style w:type="paragraph" w:styleId="TOC1">
    <w:name w:val="toc 1"/>
    <w:basedOn w:val="Normal"/>
    <w:next w:val="Normal"/>
    <w:autoRedefine/>
    <w:uiPriority w:val="39"/>
    <w:unhideWhenUsed/>
    <w:rsid w:val="0078714F"/>
    <w:pPr>
      <w:tabs>
        <w:tab w:val="left" w:pos="440"/>
        <w:tab w:val="right" w:leader="dot" w:pos="9402"/>
      </w:tabs>
      <w:spacing w:after="100"/>
    </w:pPr>
  </w:style>
  <w:style w:type="paragraph" w:styleId="TOC2">
    <w:name w:val="toc 2"/>
    <w:basedOn w:val="Normal"/>
    <w:next w:val="Normal"/>
    <w:autoRedefine/>
    <w:uiPriority w:val="39"/>
    <w:unhideWhenUsed/>
    <w:rsid w:val="0079308A"/>
    <w:pPr>
      <w:spacing w:after="100"/>
      <w:ind w:left="220"/>
    </w:pPr>
  </w:style>
  <w:style w:type="paragraph" w:styleId="BalloonText">
    <w:name w:val="Balloon Text"/>
    <w:basedOn w:val="Normal"/>
    <w:link w:val="BalloonTextChar"/>
    <w:uiPriority w:val="99"/>
    <w:semiHidden/>
    <w:unhideWhenUsed/>
    <w:rsid w:val="0079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8A"/>
    <w:rPr>
      <w:rFonts w:ascii="Tahoma" w:hAnsi="Tahoma" w:cs="Tahoma"/>
      <w:sz w:val="16"/>
      <w:szCs w:val="16"/>
    </w:rPr>
  </w:style>
  <w:style w:type="paragraph" w:styleId="Header">
    <w:name w:val="header"/>
    <w:basedOn w:val="Normal"/>
    <w:link w:val="HeaderChar"/>
    <w:uiPriority w:val="99"/>
    <w:unhideWhenUsed/>
    <w:rsid w:val="00740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F2"/>
  </w:style>
  <w:style w:type="paragraph" w:styleId="Footer">
    <w:name w:val="footer"/>
    <w:basedOn w:val="Normal"/>
    <w:link w:val="FooterChar"/>
    <w:uiPriority w:val="99"/>
    <w:unhideWhenUsed/>
    <w:rsid w:val="00740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F2"/>
  </w:style>
  <w:style w:type="table" w:styleId="TableGrid">
    <w:name w:val="Table Grid"/>
    <w:basedOn w:val="TableNormal"/>
    <w:uiPriority w:val="59"/>
    <w:rsid w:val="00233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0176"/>
    <w:rPr>
      <w:sz w:val="16"/>
      <w:szCs w:val="16"/>
    </w:rPr>
  </w:style>
  <w:style w:type="paragraph" w:styleId="CommentText">
    <w:name w:val="annotation text"/>
    <w:basedOn w:val="Normal"/>
    <w:link w:val="CommentTextChar"/>
    <w:uiPriority w:val="99"/>
    <w:unhideWhenUsed/>
    <w:rsid w:val="00A40176"/>
    <w:pPr>
      <w:spacing w:line="240" w:lineRule="auto"/>
    </w:pPr>
    <w:rPr>
      <w:sz w:val="20"/>
      <w:szCs w:val="20"/>
    </w:rPr>
  </w:style>
  <w:style w:type="character" w:customStyle="1" w:styleId="CommentTextChar">
    <w:name w:val="Comment Text Char"/>
    <w:basedOn w:val="DefaultParagraphFont"/>
    <w:link w:val="CommentText"/>
    <w:uiPriority w:val="99"/>
    <w:rsid w:val="00A40176"/>
    <w:rPr>
      <w:sz w:val="20"/>
      <w:szCs w:val="20"/>
    </w:rPr>
  </w:style>
  <w:style w:type="paragraph" w:styleId="CommentSubject">
    <w:name w:val="annotation subject"/>
    <w:basedOn w:val="CommentText"/>
    <w:next w:val="CommentText"/>
    <w:link w:val="CommentSubjectChar"/>
    <w:uiPriority w:val="99"/>
    <w:semiHidden/>
    <w:unhideWhenUsed/>
    <w:rsid w:val="00A40176"/>
    <w:rPr>
      <w:b/>
      <w:bCs/>
    </w:rPr>
  </w:style>
  <w:style w:type="character" w:customStyle="1" w:styleId="CommentSubjectChar">
    <w:name w:val="Comment Subject Char"/>
    <w:basedOn w:val="CommentTextChar"/>
    <w:link w:val="CommentSubject"/>
    <w:uiPriority w:val="99"/>
    <w:semiHidden/>
    <w:rsid w:val="00A40176"/>
    <w:rPr>
      <w:b/>
      <w:bCs/>
      <w:sz w:val="20"/>
      <w:szCs w:val="20"/>
    </w:rPr>
  </w:style>
  <w:style w:type="paragraph" w:styleId="BodyText">
    <w:name w:val="Body Text"/>
    <w:basedOn w:val="Normal"/>
    <w:link w:val="BodyTextChar"/>
    <w:rsid w:val="002C6E0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2C6E0D"/>
    <w:rPr>
      <w:rFonts w:ascii="Times Roman" w:eastAsia="Times New Roman" w:hAnsi="Times Roman" w:cs="Times New Roman"/>
      <w:i/>
      <w:spacing w:val="-3"/>
      <w:sz w:val="24"/>
      <w:szCs w:val="20"/>
      <w:lang w:val="en-GB" w:bidi="ar-SA"/>
    </w:rPr>
  </w:style>
  <w:style w:type="paragraph" w:customStyle="1" w:styleId="RightPar1">
    <w:name w:val="Right Par 1"/>
    <w:rsid w:val="00CF0652"/>
    <w:pPr>
      <w:tabs>
        <w:tab w:val="left" w:pos="-720"/>
        <w:tab w:val="left" w:pos="0"/>
        <w:tab w:val="decimal" w:pos="720"/>
      </w:tabs>
      <w:suppressAutoHyphens/>
      <w:spacing w:after="0" w:line="240" w:lineRule="auto"/>
      <w:ind w:left="720"/>
    </w:pPr>
    <w:rPr>
      <w:rFonts w:ascii="Times Roman" w:eastAsia="Times New Roman" w:hAnsi="Times Roman" w:cs="Times New Roman"/>
      <w:sz w:val="24"/>
      <w:szCs w:val="20"/>
    </w:rPr>
  </w:style>
  <w:style w:type="character" w:styleId="FollowedHyperlink">
    <w:name w:val="FollowedHyperlink"/>
    <w:basedOn w:val="DefaultParagraphFont"/>
    <w:uiPriority w:val="99"/>
    <w:semiHidden/>
    <w:unhideWhenUsed/>
    <w:rsid w:val="003555F8"/>
    <w:rPr>
      <w:color w:val="800080" w:themeColor="followedHyperlink"/>
      <w:u w:val="single"/>
    </w:rPr>
  </w:style>
  <w:style w:type="paragraph" w:styleId="Revision">
    <w:name w:val="Revision"/>
    <w:hidden/>
    <w:uiPriority w:val="99"/>
    <w:semiHidden/>
    <w:rsid w:val="003273CF"/>
    <w:pPr>
      <w:spacing w:after="0" w:line="240" w:lineRule="auto"/>
    </w:pPr>
  </w:style>
  <w:style w:type="paragraph" w:styleId="FootnoteText">
    <w:name w:val="footnote text"/>
    <w:basedOn w:val="Normal"/>
    <w:link w:val="FootnoteTextChar"/>
    <w:uiPriority w:val="99"/>
    <w:semiHidden/>
    <w:unhideWhenUsed/>
    <w:rsid w:val="00DF7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79ED"/>
    <w:rPr>
      <w:sz w:val="20"/>
      <w:szCs w:val="20"/>
    </w:rPr>
  </w:style>
  <w:style w:type="character" w:styleId="FootnoteReference">
    <w:name w:val="footnote reference"/>
    <w:basedOn w:val="DefaultParagraphFont"/>
    <w:uiPriority w:val="99"/>
    <w:semiHidden/>
    <w:unhideWhenUsed/>
    <w:rsid w:val="00DF79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790894">
      <w:bodyDiv w:val="1"/>
      <w:marLeft w:val="0"/>
      <w:marRight w:val="0"/>
      <w:marTop w:val="0"/>
      <w:marBottom w:val="0"/>
      <w:divBdr>
        <w:top w:val="none" w:sz="0" w:space="0" w:color="auto"/>
        <w:left w:val="none" w:sz="0" w:space="0" w:color="auto"/>
        <w:bottom w:val="none" w:sz="0" w:space="0" w:color="auto"/>
        <w:right w:val="none" w:sz="0" w:space="0" w:color="auto"/>
      </w:divBdr>
    </w:div>
    <w:div w:id="968320469">
      <w:bodyDiv w:val="1"/>
      <w:marLeft w:val="0"/>
      <w:marRight w:val="0"/>
      <w:marTop w:val="0"/>
      <w:marBottom w:val="0"/>
      <w:divBdr>
        <w:top w:val="none" w:sz="0" w:space="0" w:color="auto"/>
        <w:left w:val="none" w:sz="0" w:space="0" w:color="auto"/>
        <w:bottom w:val="none" w:sz="0" w:space="0" w:color="auto"/>
        <w:right w:val="none" w:sz="0" w:space="0" w:color="auto"/>
      </w:divBdr>
    </w:div>
    <w:div w:id="1480539898">
      <w:bodyDiv w:val="1"/>
      <w:marLeft w:val="0"/>
      <w:marRight w:val="0"/>
      <w:marTop w:val="0"/>
      <w:marBottom w:val="0"/>
      <w:divBdr>
        <w:top w:val="none" w:sz="0" w:space="0" w:color="auto"/>
        <w:left w:val="none" w:sz="0" w:space="0" w:color="auto"/>
        <w:bottom w:val="none" w:sz="0" w:space="0" w:color="auto"/>
        <w:right w:val="none" w:sz="0" w:space="0" w:color="auto"/>
      </w:divBdr>
    </w:div>
    <w:div w:id="21176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ra.nhs.uk/planning-and-improving-research/research-planning/protocol/" TargetMode="External"/><Relationship Id="rId13" Type="http://schemas.openxmlformats.org/officeDocument/2006/relationships/footer" Target="footer1.xml"/><Relationship Id="rId18" Type="http://schemas.openxmlformats.org/officeDocument/2006/relationships/hyperlink" Target="https://researchsupport.admin.ox.ac.uk/policy/data/checklist" TargetMode="External"/><Relationship Id="rId3" Type="http://schemas.openxmlformats.org/officeDocument/2006/relationships/styles" Target="styles.xml"/><Relationship Id="rId21" Type="http://schemas.openxmlformats.org/officeDocument/2006/relationships/hyperlink" Target="https://researchsupport.admin.ox.ac.uk/policy/data/practica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hra-decisiontools.org.uk/consen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researchsupport.admin.ox.ac.uk/policy/data/check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ouh.nhs.uk/researchers/default.aspx" TargetMode="External"/><Relationship Id="rId19" Type="http://schemas.openxmlformats.org/officeDocument/2006/relationships/hyperlink" Target="https://researchsupport.admin.ox.ac.uk/policy/data/practical" TargetMode="External"/><Relationship Id="rId4" Type="http://schemas.openxmlformats.org/officeDocument/2006/relationships/settings" Target="settings.xml"/><Relationship Id="rId9" Type="http://schemas.openxmlformats.org/officeDocument/2006/relationships/hyperlink" Target="https://researchsupport.admin.ox.ac.uk/ctrg" TargetMode="External"/><Relationship Id="rId14" Type="http://schemas.openxmlformats.org/officeDocument/2006/relationships/footer" Target="footer2.xml"/><Relationship Id="rId22" Type="http://schemas.openxmlformats.org/officeDocument/2006/relationships/hyperlink" Target="https://www.ouh.nhs.uk/privacy/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DD940-6040-4FFA-8FB9-45E6D5A9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5661</Words>
  <Characters>32274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Barnby-Porritt</dc:creator>
  <cp:keywords/>
  <dc:description/>
  <cp:lastModifiedBy>Barbara Stafford</cp:lastModifiedBy>
  <cp:revision>5</cp:revision>
  <cp:lastPrinted>2019-04-10T13:39:00Z</cp:lastPrinted>
  <dcterms:created xsi:type="dcterms:W3CDTF">2019-04-10T11:48:00Z</dcterms:created>
  <dcterms:modified xsi:type="dcterms:W3CDTF">2019-04-10T13:44:00Z</dcterms:modified>
</cp:coreProperties>
</file>